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A0062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2D39C3" w:rsidRPr="00EF5B41" w:rsidRDefault="002D39C3" w:rsidP="002D39C3">
                  <w:pPr>
                    <w:pStyle w:val="Heading3"/>
                    <w:spacing w:before="0"/>
                    <w:rPr>
                      <w:rFonts w:ascii="Arial Narrow" w:hAnsi="Arial Narrow"/>
                      <w:color w:val="auto"/>
                      <w:sz w:val="14"/>
                      <w:szCs w:val="16"/>
                    </w:rPr>
                  </w:pPr>
                </w:p>
                <w:p w:rsidR="002D39C3" w:rsidRPr="00EF5B41" w:rsidRDefault="002D39C3" w:rsidP="002D39C3">
                  <w:pPr>
                    <w:pStyle w:val="Heading3"/>
                    <w:spacing w:before="0"/>
                    <w:rPr>
                      <w:rFonts w:ascii="Arial Narrow" w:hAnsi="Arial Narrow"/>
                      <w:color w:val="auto"/>
                      <w:sz w:val="6"/>
                      <w:szCs w:val="8"/>
                    </w:rPr>
                  </w:pPr>
                </w:p>
                <w:p w:rsidR="002D39C3" w:rsidRPr="000E7BE2" w:rsidRDefault="002D39C3" w:rsidP="002D39C3">
                  <w:pPr>
                    <w:pStyle w:val="Heading3"/>
                    <w:spacing w:before="0"/>
                    <w:rPr>
                      <w:rFonts w:ascii="Arial Narrow" w:hAnsi="Arial Narrow"/>
                      <w:color w:val="auto"/>
                      <w:sz w:val="17"/>
                      <w:szCs w:val="17"/>
                    </w:rPr>
                  </w:pPr>
                  <w:r w:rsidRPr="000E7BE2">
                    <w:rPr>
                      <w:rFonts w:ascii="Arial Narrow" w:hAnsi="Arial Narrow"/>
                      <w:color w:val="auto"/>
                      <w:sz w:val="17"/>
                      <w:szCs w:val="17"/>
                    </w:rPr>
                    <w:t>I. GOD LOVES YOU and desires that you:</w:t>
                  </w:r>
                </w:p>
                <w:p w:rsidR="002D39C3" w:rsidRPr="000E7BE2" w:rsidRDefault="002D39C3" w:rsidP="002D39C3">
                  <w:pPr>
                    <w:pStyle w:val="NormalWeb"/>
                    <w:spacing w:before="0" w:beforeAutospacing="0" w:after="0" w:afterAutospacing="0"/>
                    <w:ind w:left="720" w:hanging="540"/>
                    <w:jc w:val="both"/>
                    <w:rPr>
                      <w:rStyle w:val="Strong"/>
                      <w:rFonts w:ascii="Arial Narrow" w:hAnsi="Arial Narrow"/>
                      <w:sz w:val="17"/>
                      <w:szCs w:val="17"/>
                    </w:rPr>
                  </w:pPr>
                  <w:r w:rsidRPr="000E7BE2">
                    <w:rPr>
                      <w:rStyle w:val="Strong"/>
                      <w:rFonts w:ascii="Arial Narrow" w:hAnsi="Arial Narrow"/>
                      <w:sz w:val="17"/>
                      <w:szCs w:val="17"/>
                    </w:rPr>
                    <w:t>1. Have eternal life with Him.</w:t>
                  </w:r>
                </w:p>
                <w:p w:rsidR="002D39C3" w:rsidRPr="000E7BE2" w:rsidRDefault="002D39C3" w:rsidP="002D39C3">
                  <w:pPr>
                    <w:pStyle w:val="NormalWeb"/>
                    <w:spacing w:before="0" w:beforeAutospacing="0" w:after="0" w:afterAutospacing="0"/>
                    <w:ind w:left="720" w:hanging="540"/>
                    <w:jc w:val="both"/>
                    <w:rPr>
                      <w:rFonts w:ascii="Arial Narrow" w:hAnsi="Arial Narrow"/>
                      <w:sz w:val="17"/>
                      <w:szCs w:val="17"/>
                    </w:rPr>
                  </w:pPr>
                  <w:r w:rsidRPr="000E7BE2">
                    <w:rPr>
                      <w:rStyle w:val="Emphasis"/>
                      <w:rFonts w:ascii="Arial Narrow" w:hAnsi="Arial Narrow"/>
                      <w:sz w:val="17"/>
                      <w:szCs w:val="17"/>
                    </w:rPr>
                    <w:t xml:space="preserve">“For God so loved the </w:t>
                  </w:r>
                  <w:proofErr w:type="gramStart"/>
                  <w:r w:rsidRPr="000E7BE2">
                    <w:rPr>
                      <w:rStyle w:val="Emphasis"/>
                      <w:rFonts w:ascii="Arial Narrow" w:hAnsi="Arial Narrow"/>
                      <w:sz w:val="17"/>
                      <w:szCs w:val="17"/>
                    </w:rPr>
                    <w:t>world, that</w:t>
                  </w:r>
                  <w:proofErr w:type="gramEnd"/>
                  <w:r w:rsidRPr="000E7BE2">
                    <w:rPr>
                      <w:rStyle w:val="Emphasis"/>
                      <w:rFonts w:ascii="Arial Narrow" w:hAnsi="Arial Narrow"/>
                      <w:sz w:val="17"/>
                      <w:szCs w:val="17"/>
                    </w:rPr>
                    <w:t xml:space="preserve"> He gave His only begotten Son, that whoever believes in Him should not perish, but have eternal life.” </w:t>
                  </w:r>
                  <w:r w:rsidRPr="000E7BE2">
                    <w:rPr>
                      <w:rFonts w:ascii="Arial Narrow" w:hAnsi="Arial Narrow"/>
                      <w:sz w:val="17"/>
                      <w:szCs w:val="17"/>
                    </w:rPr>
                    <w:t>John 3:16</w:t>
                  </w:r>
                </w:p>
                <w:p w:rsidR="002D39C3" w:rsidRPr="000E7BE2" w:rsidRDefault="002D39C3" w:rsidP="002D39C3">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Have an abundant and meaningful life.</w:t>
                  </w:r>
                </w:p>
                <w:p w:rsidR="002D39C3" w:rsidRPr="000E7BE2" w:rsidRDefault="002D39C3" w:rsidP="002D39C3">
                  <w:pPr>
                    <w:pStyle w:val="NormalWeb"/>
                    <w:spacing w:before="0" w:beforeAutospacing="0" w:after="0" w:afterAutospacing="0"/>
                    <w:ind w:left="360"/>
                    <w:jc w:val="both"/>
                    <w:rPr>
                      <w:rFonts w:ascii="Arial Narrow" w:hAnsi="Arial Narrow"/>
                      <w:sz w:val="17"/>
                      <w:szCs w:val="17"/>
                    </w:rPr>
                  </w:pPr>
                  <w:r w:rsidRPr="000E7BE2">
                    <w:rPr>
                      <w:rStyle w:val="Emphasis"/>
                      <w:rFonts w:ascii="Arial Narrow" w:hAnsi="Arial Narrow"/>
                      <w:sz w:val="17"/>
                      <w:szCs w:val="17"/>
                    </w:rPr>
                    <w:t xml:space="preserve">“Jesus said, ‘… I came that they might have life, and have it abundantly.’” </w:t>
                  </w:r>
                  <w:r w:rsidRPr="000E7BE2">
                    <w:rPr>
                      <w:rFonts w:ascii="Arial Narrow" w:hAnsi="Arial Narrow"/>
                      <w:sz w:val="17"/>
                      <w:szCs w:val="17"/>
                    </w:rPr>
                    <w:t>John 10:10</w:t>
                  </w:r>
                </w:p>
                <w:p w:rsidR="002D39C3" w:rsidRPr="000E7BE2" w:rsidRDefault="002D39C3" w:rsidP="002D39C3">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But most people aren’t experiencing a meaningful life and aren’t sure that they have eternal life because…</w:t>
                  </w:r>
                </w:p>
                <w:p w:rsidR="002D39C3" w:rsidRPr="000E7BE2" w:rsidRDefault="002D39C3" w:rsidP="002D39C3">
                  <w:pPr>
                    <w:pStyle w:val="Heading3"/>
                    <w:spacing w:before="0"/>
                    <w:jc w:val="both"/>
                    <w:rPr>
                      <w:rFonts w:ascii="Arial Narrow" w:hAnsi="Arial Narrow"/>
                      <w:color w:val="auto"/>
                      <w:sz w:val="17"/>
                      <w:szCs w:val="17"/>
                    </w:rPr>
                  </w:pPr>
                  <w:r w:rsidRPr="000E7BE2">
                    <w:rPr>
                      <w:rFonts w:ascii="Arial Narrow" w:hAnsi="Arial Narrow"/>
                      <w:color w:val="auto"/>
                      <w:sz w:val="17"/>
                      <w:szCs w:val="17"/>
                    </w:rPr>
                    <w:t>II. Man has a SIN problem that SEPARATES him from GOD.</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Everyone has sinned.  “</w:t>
                  </w:r>
                  <w:r w:rsidRPr="000E7BE2">
                    <w:rPr>
                      <w:rStyle w:val="Emphasis"/>
                      <w:rFonts w:ascii="Arial Narrow" w:hAnsi="Arial Narrow"/>
                      <w:sz w:val="17"/>
                      <w:szCs w:val="17"/>
                    </w:rPr>
                    <w:t xml:space="preserve">… For all have sinned and fall short of the glory of God….”  </w:t>
                  </w:r>
                  <w:r w:rsidRPr="000E7BE2">
                    <w:rPr>
                      <w:rFonts w:ascii="Arial Narrow" w:hAnsi="Arial Narrow"/>
                      <w:sz w:val="17"/>
                      <w:szCs w:val="17"/>
                    </w:rPr>
                    <w:t xml:space="preserve">Romans 3:23 </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2. The penalty for sin is DEATH.  “</w:t>
                  </w:r>
                  <w:r w:rsidRPr="000E7BE2">
                    <w:rPr>
                      <w:rStyle w:val="Emphasis"/>
                      <w:rFonts w:ascii="Arial Narrow" w:hAnsi="Arial Narrow"/>
                      <w:sz w:val="17"/>
                      <w:szCs w:val="17"/>
                    </w:rPr>
                    <w:t xml:space="preserve">For the wages of sin is death….”   </w:t>
                  </w:r>
                  <w:r w:rsidRPr="000E7BE2">
                    <w:rPr>
                      <w:rFonts w:ascii="Arial Narrow" w:hAnsi="Arial Narrow"/>
                      <w:sz w:val="17"/>
                      <w:szCs w:val="17"/>
                    </w:rPr>
                    <w:t>Romans 6:23 (also ESV, NIV)</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Fonts w:ascii="Arial Narrow" w:hAnsi="Arial Narrow"/>
                      <w:sz w:val="17"/>
                      <w:szCs w:val="17"/>
                    </w:rPr>
                    <w:t xml:space="preserve">The Bible talks about two kinds of death. The first death is </w:t>
                  </w:r>
                  <w:r w:rsidRPr="000E7BE2">
                    <w:rPr>
                      <w:rFonts w:ascii="Arial Narrow" w:hAnsi="Arial Narrow"/>
                      <w:b/>
                      <w:sz w:val="17"/>
                      <w:szCs w:val="17"/>
                    </w:rPr>
                    <w:t>physical</w:t>
                  </w:r>
                  <w:r w:rsidRPr="000E7BE2">
                    <w:rPr>
                      <w:rFonts w:ascii="Arial Narrow" w:hAnsi="Arial Narrow"/>
                      <w:sz w:val="17"/>
                      <w:szCs w:val="17"/>
                    </w:rPr>
                    <w:t xml:space="preserve">. The second death is </w:t>
                  </w:r>
                  <w:r w:rsidRPr="000E7BE2">
                    <w:rPr>
                      <w:rFonts w:ascii="Arial Narrow" w:hAnsi="Arial Narrow"/>
                      <w:b/>
                      <w:sz w:val="17"/>
                      <w:szCs w:val="17"/>
                    </w:rPr>
                    <w:t>spiritual</w:t>
                  </w:r>
                  <w:r w:rsidRPr="000E7BE2">
                    <w:rPr>
                      <w:rFonts w:ascii="Arial Narrow" w:hAnsi="Arial Narrow"/>
                      <w:sz w:val="17"/>
                      <w:szCs w:val="17"/>
                    </w:rPr>
                    <w:t xml:space="preserve"> or eternal separation from God.</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“But for the cowardly and unbelieving and abominable and murderers and immoral persons and sorcerers and idolaters and </w:t>
                  </w:r>
                  <w:r w:rsidRPr="000E7BE2">
                    <w:rPr>
                      <w:rStyle w:val="Emphasis"/>
                      <w:rFonts w:ascii="Arial Narrow" w:hAnsi="Arial Narrow"/>
                      <w:b/>
                      <w:caps/>
                      <w:sz w:val="17"/>
                      <w:szCs w:val="17"/>
                    </w:rPr>
                    <w:t>all liars</w:t>
                  </w:r>
                  <w:r w:rsidRPr="000E7BE2">
                    <w:rPr>
                      <w:rStyle w:val="Emphasis"/>
                      <w:rFonts w:ascii="Arial Narrow" w:hAnsi="Arial Narrow"/>
                      <w:sz w:val="17"/>
                      <w:szCs w:val="17"/>
                    </w:rPr>
                    <w:t xml:space="preserve">, their part will be in the lake that burns with fire and brimstone, which is the </w:t>
                  </w:r>
                  <w:r w:rsidRPr="000E7BE2">
                    <w:rPr>
                      <w:rStyle w:val="Emphasis"/>
                      <w:rFonts w:ascii="Arial Narrow" w:hAnsi="Arial Narrow"/>
                      <w:b/>
                      <w:sz w:val="17"/>
                      <w:szCs w:val="17"/>
                    </w:rPr>
                    <w:t>Second Death</w:t>
                  </w:r>
                  <w:r w:rsidRPr="000E7BE2">
                    <w:rPr>
                      <w:rStyle w:val="Emphasis"/>
                      <w:rFonts w:ascii="Arial Narrow" w:hAnsi="Arial Narrow"/>
                      <w:sz w:val="17"/>
                      <w:szCs w:val="17"/>
                    </w:rPr>
                    <w:t xml:space="preserve">.”  </w:t>
                  </w:r>
                  <w:r w:rsidRPr="000E7BE2">
                    <w:rPr>
                      <w:rFonts w:ascii="Arial Narrow" w:hAnsi="Arial Narrow"/>
                      <w:sz w:val="17"/>
                      <w:szCs w:val="17"/>
                    </w:rPr>
                    <w:t>Revelation 21:8</w:t>
                  </w:r>
                </w:p>
                <w:p w:rsidR="002D39C3" w:rsidRPr="000E7BE2" w:rsidRDefault="002D39C3" w:rsidP="002D39C3">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Since sin separates man from God, what is the solution to his problem?</w:t>
                  </w:r>
                </w:p>
                <w:p w:rsidR="002D39C3" w:rsidRPr="000E7BE2" w:rsidRDefault="002D39C3" w:rsidP="002D39C3">
                  <w:pPr>
                    <w:pStyle w:val="Heading3"/>
                    <w:spacing w:before="0"/>
                    <w:jc w:val="both"/>
                    <w:rPr>
                      <w:rFonts w:ascii="Arial Narrow" w:hAnsi="Arial Narrow"/>
                      <w:color w:val="auto"/>
                      <w:sz w:val="17"/>
                      <w:szCs w:val="17"/>
                    </w:rPr>
                  </w:pPr>
                  <w:r w:rsidRPr="000E7BE2">
                    <w:rPr>
                      <w:rFonts w:ascii="Arial Narrow" w:hAnsi="Arial Narrow"/>
                      <w:color w:val="auto"/>
                      <w:sz w:val="17"/>
                      <w:szCs w:val="17"/>
                    </w:rPr>
                    <w:t>III. JESUS CHRIST is God’s ONLY way to heaven.</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He is the ONLY way.  “</w:t>
                  </w:r>
                  <w:r w:rsidRPr="000E7BE2">
                    <w:rPr>
                      <w:rStyle w:val="Emphasis"/>
                      <w:rFonts w:ascii="Arial Narrow" w:hAnsi="Arial Narrow"/>
                      <w:sz w:val="17"/>
                      <w:szCs w:val="17"/>
                    </w:rPr>
                    <w:t xml:space="preserve">Jesus said… ‘I am the way, and the truth, and the life; no one comes to the Father, but through Me.’” </w:t>
                  </w:r>
                  <w:r w:rsidRPr="000E7BE2">
                    <w:rPr>
                      <w:rFonts w:ascii="Arial Narrow" w:hAnsi="Arial Narrow"/>
                      <w:sz w:val="17"/>
                      <w:szCs w:val="17"/>
                    </w:rPr>
                    <w:t>John 14:6</w:t>
                  </w:r>
                </w:p>
                <w:p w:rsidR="002D39C3" w:rsidRPr="000E7BE2" w:rsidRDefault="002D39C3" w:rsidP="002D39C3">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He COMPLETELY PAID the penalty of your sins.</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 “When you were dead in your sins and in the </w:t>
                  </w:r>
                  <w:proofErr w:type="spellStart"/>
                  <w:r w:rsidRPr="000E7BE2">
                    <w:rPr>
                      <w:rStyle w:val="Emphasis"/>
                      <w:rFonts w:ascii="Arial Narrow" w:hAnsi="Arial Narrow"/>
                      <w:sz w:val="17"/>
                      <w:szCs w:val="17"/>
                    </w:rPr>
                    <w:t>uncircumcision</w:t>
                  </w:r>
                  <w:proofErr w:type="spellEnd"/>
                  <w:r w:rsidRPr="000E7BE2">
                    <w:rPr>
                      <w:rStyle w:val="Emphasis"/>
                      <w:rFonts w:ascii="Arial Narrow" w:hAnsi="Arial Narrow"/>
                      <w:sz w:val="17"/>
                      <w:szCs w:val="17"/>
                    </w:rPr>
                    <w:t xml:space="preserve"> of your sinful nature, God made you alive with Christ. He forgave all your sins.” Colossians 2:13For Christ also died for sins once for all, the just for the unjust, in order that He might bring us to God….” </w:t>
                  </w:r>
                  <w:r w:rsidRPr="000E7BE2">
                    <w:rPr>
                      <w:rFonts w:ascii="Arial Narrow" w:hAnsi="Arial Narrow"/>
                      <w:sz w:val="17"/>
                      <w:szCs w:val="17"/>
                    </w:rPr>
                    <w:t>1 Peter 3:18</w:t>
                  </w:r>
                </w:p>
                <w:p w:rsidR="002D39C3" w:rsidRPr="000E7BE2" w:rsidRDefault="002D39C3" w:rsidP="002D39C3">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IV. The RESURRECTION OF JESUS CHRIST assures us of Eternal Life.</w:t>
                  </w:r>
                </w:p>
                <w:p w:rsidR="002D39C3" w:rsidRPr="000E7BE2" w:rsidRDefault="002D39C3" w:rsidP="002D39C3">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 xml:space="preserve">    </w:t>
                  </w:r>
                  <w:proofErr w:type="gramStart"/>
                  <w:r w:rsidRPr="000E7BE2">
                    <w:rPr>
                      <w:rStyle w:val="Emphasis"/>
                      <w:rFonts w:ascii="Arial Narrow" w:hAnsi="Arial Narrow"/>
                      <w:b/>
                      <w:i w:val="0"/>
                      <w:sz w:val="17"/>
                      <w:szCs w:val="17"/>
                    </w:rPr>
                    <w:t>1.Jesus</w:t>
                  </w:r>
                  <w:proofErr w:type="gramEnd"/>
                  <w:r w:rsidRPr="000E7BE2">
                    <w:rPr>
                      <w:rStyle w:val="Emphasis"/>
                      <w:rFonts w:ascii="Arial Narrow" w:hAnsi="Arial Narrow"/>
                      <w:b/>
                      <w:i w:val="0"/>
                      <w:sz w:val="17"/>
                      <w:szCs w:val="17"/>
                    </w:rPr>
                    <w:t xml:space="preserve"> died for our sins, He was buried, and He was raised on the third day</w:t>
                  </w:r>
                </w:p>
                <w:p w:rsidR="002D39C3" w:rsidRPr="000E7BE2" w:rsidRDefault="002D39C3" w:rsidP="002D39C3">
                  <w:pPr>
                    <w:pStyle w:val="NormalWeb"/>
                    <w:spacing w:before="0" w:beforeAutospacing="0" w:after="0" w:afterAutospacing="0"/>
                    <w:ind w:left="450" w:hanging="450"/>
                    <w:jc w:val="both"/>
                    <w:rPr>
                      <w:rFonts w:ascii="Arial Narrow" w:hAnsi="Arial Narrow"/>
                      <w:sz w:val="17"/>
                      <w:szCs w:val="17"/>
                    </w:rPr>
                  </w:pPr>
                  <w:r w:rsidRPr="000E7BE2">
                    <w:rPr>
                      <w:rStyle w:val="Emphasis"/>
                      <w:rFonts w:ascii="Arial Narrow" w:hAnsi="Arial Narrow"/>
                      <w:b/>
                      <w:i w:val="0"/>
                      <w:sz w:val="17"/>
                      <w:szCs w:val="17"/>
                    </w:rPr>
                    <w:t xml:space="preserve">     </w:t>
                  </w:r>
                  <w:r w:rsidRPr="000E7BE2">
                    <w:rPr>
                      <w:rStyle w:val="Emphasis"/>
                      <w:rFonts w:ascii="Arial Narrow" w:hAnsi="Arial Narrow"/>
                      <w:sz w:val="17"/>
                      <w:szCs w:val="17"/>
                    </w:rPr>
                    <w:t>“For what I received I passed on to you as of first importance: that Christ died for our sins according to the Scriptures, and He was buried, that He was raised on the third day according to the Scriptures.”</w:t>
                  </w:r>
                  <w:r w:rsidRPr="000E7BE2">
                    <w:rPr>
                      <w:rStyle w:val="Emphasis"/>
                      <w:rFonts w:ascii="Arial Narrow" w:hAnsi="Arial Narrow"/>
                      <w:i w:val="0"/>
                      <w:sz w:val="17"/>
                      <w:szCs w:val="17"/>
                    </w:rPr>
                    <w:t xml:space="preserve"> </w:t>
                  </w:r>
                  <w:r>
                    <w:rPr>
                      <w:rStyle w:val="Emphasis"/>
                      <w:rFonts w:ascii="Arial Narrow" w:hAnsi="Arial Narrow"/>
                      <w:i w:val="0"/>
                      <w:sz w:val="17"/>
                      <w:szCs w:val="17"/>
                    </w:rPr>
                    <w:t xml:space="preserve">                </w:t>
                  </w:r>
                  <w:r w:rsidRPr="000E7BE2">
                    <w:rPr>
                      <w:rStyle w:val="Emphasis"/>
                      <w:rFonts w:ascii="Arial Narrow" w:hAnsi="Arial Narrow"/>
                      <w:i w:val="0"/>
                      <w:sz w:val="17"/>
                      <w:szCs w:val="17"/>
                    </w:rPr>
                    <w:t>I Corinthians 15:3-4,</w:t>
                  </w:r>
                </w:p>
                <w:p w:rsidR="002D39C3" w:rsidRPr="000E7BE2" w:rsidRDefault="002D39C3" w:rsidP="002D39C3">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His resurrection proves that He is the Son of God, the Messiah, the only Savior.</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Concerning His Son, who was born of a descendant of David according to the flesh, who was declared the Son of God with power by the resurrection from the dead, according to the Spirit of holiness, Jesus Christ our Lord…</w:t>
                  </w:r>
                  <w:proofErr w:type="gramStart"/>
                  <w:r w:rsidRPr="000E7BE2">
                    <w:rPr>
                      <w:rStyle w:val="Emphasis"/>
                      <w:rFonts w:ascii="Arial Narrow" w:hAnsi="Arial Narrow"/>
                      <w:sz w:val="17"/>
                      <w:szCs w:val="17"/>
                    </w:rPr>
                    <w:t>.</w:t>
                  </w:r>
                  <w:proofErr w:type="gramEnd"/>
                  <w:r w:rsidRPr="000E7BE2">
                    <w:rPr>
                      <w:rStyle w:val="Emphasis"/>
                      <w:rFonts w:ascii="Arial Narrow" w:hAnsi="Arial Narrow"/>
                      <w:sz w:val="17"/>
                      <w:szCs w:val="17"/>
                    </w:rPr>
                    <w:t xml:space="preserve">” </w:t>
                  </w:r>
                  <w:r w:rsidRPr="000E7BE2">
                    <w:rPr>
                      <w:rFonts w:ascii="Arial Narrow" w:hAnsi="Arial Narrow"/>
                      <w:sz w:val="17"/>
                      <w:szCs w:val="17"/>
                    </w:rPr>
                    <w:t>Romans 1:3-4</w:t>
                  </w:r>
                </w:p>
                <w:p w:rsidR="002D39C3" w:rsidRPr="000E7BE2" w:rsidRDefault="002D39C3" w:rsidP="002D39C3">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3. Jesus promises Eternal Life.</w:t>
                  </w:r>
                </w:p>
                <w:p w:rsidR="002D39C3" w:rsidRPr="000E7BE2" w:rsidRDefault="002D39C3" w:rsidP="002D39C3">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“Jesus said … ‘I am the resurrection and the life; he who believes in </w:t>
                  </w:r>
                  <w:proofErr w:type="gramStart"/>
                  <w:r w:rsidRPr="000E7BE2">
                    <w:rPr>
                      <w:rStyle w:val="Emphasis"/>
                      <w:rFonts w:ascii="Arial Narrow" w:hAnsi="Arial Narrow"/>
                      <w:sz w:val="17"/>
                      <w:szCs w:val="17"/>
                    </w:rPr>
                    <w:t>Me</w:t>
                  </w:r>
                  <w:proofErr w:type="gramEnd"/>
                  <w:r w:rsidRPr="000E7BE2">
                    <w:rPr>
                      <w:rStyle w:val="Emphasis"/>
                      <w:rFonts w:ascii="Arial Narrow" w:hAnsi="Arial Narrow"/>
                      <w:sz w:val="17"/>
                      <w:szCs w:val="17"/>
                    </w:rPr>
                    <w:t xml:space="preserve"> shall live even if he dies, and everyone who lives and believes in Me shall never die….’” </w:t>
                  </w:r>
                  <w:r w:rsidRPr="000E7BE2">
                    <w:rPr>
                      <w:rFonts w:ascii="Arial Narrow" w:hAnsi="Arial Narrow"/>
                      <w:sz w:val="17"/>
                      <w:szCs w:val="17"/>
                    </w:rPr>
                    <w:t>John 11:25-26</w:t>
                  </w:r>
                </w:p>
                <w:p w:rsidR="002D39C3" w:rsidRPr="000E7BE2" w:rsidRDefault="002D39C3" w:rsidP="002D39C3">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However, merely knowing what Jesus Christ has done for us is not enough.</w:t>
                  </w:r>
                </w:p>
                <w:p w:rsidR="002D39C3" w:rsidRPr="000E7BE2" w:rsidRDefault="002D39C3" w:rsidP="002D39C3">
                  <w:pPr>
                    <w:pStyle w:val="Heading3"/>
                    <w:spacing w:before="0"/>
                    <w:jc w:val="both"/>
                    <w:rPr>
                      <w:rFonts w:ascii="Arial Narrow" w:hAnsi="Arial Narrow"/>
                      <w:color w:val="auto"/>
                      <w:sz w:val="17"/>
                      <w:szCs w:val="17"/>
                    </w:rPr>
                  </w:pPr>
                  <w:r w:rsidRPr="000E7BE2">
                    <w:rPr>
                      <w:rFonts w:ascii="Arial Narrow" w:hAnsi="Arial Narrow"/>
                      <w:color w:val="auto"/>
                      <w:sz w:val="17"/>
                      <w:szCs w:val="17"/>
                    </w:rPr>
                    <w:t>IV. We must place our FAITH IN JESUS CHRIST to save us.</w:t>
                  </w:r>
                </w:p>
                <w:p w:rsidR="002D39C3" w:rsidRPr="000E7BE2" w:rsidRDefault="002D39C3" w:rsidP="002D39C3">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1. You are saved by God’s grace through faith in Jesus Christ.</w:t>
                  </w:r>
                </w:p>
                <w:p w:rsidR="002D39C3" w:rsidRPr="000E7BE2" w:rsidRDefault="002D39C3" w:rsidP="002D39C3">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“For it is by grace you have been saved, through faith - and this is not from yourselves, it is the GIFT OF GOD - not by works, so that no one can boast.” </w:t>
                  </w:r>
                  <w:r w:rsidRPr="000E7BE2">
                    <w:rPr>
                      <w:rFonts w:ascii="Arial Narrow" w:hAnsi="Arial Narrow"/>
                      <w:sz w:val="17"/>
                      <w:szCs w:val="17"/>
                    </w:rPr>
                    <w:t>Ephesians 2:8-9 (NIV)</w:t>
                  </w:r>
                </w:p>
                <w:p w:rsidR="002D39C3" w:rsidRPr="000E7BE2" w:rsidRDefault="002D39C3" w:rsidP="002D39C3">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 xml:space="preserve">To be saved by faith means to </w:t>
                  </w:r>
                  <w:r w:rsidRPr="000E7BE2">
                    <w:rPr>
                      <w:rFonts w:ascii="Arial Narrow" w:hAnsi="Arial Narrow"/>
                      <w:b/>
                      <w:sz w:val="17"/>
                      <w:szCs w:val="17"/>
                    </w:rPr>
                    <w:t>TRUST IN JESUS CHRIST ALONE</w:t>
                  </w:r>
                  <w:r w:rsidRPr="000E7BE2">
                    <w:rPr>
                      <w:rFonts w:ascii="Arial Narrow" w:hAnsi="Arial Narrow"/>
                      <w:sz w:val="17"/>
                      <w:szCs w:val="17"/>
                    </w:rPr>
                    <w:t xml:space="preserve"> to save you. Good works are not the means to salvation; rather, they are the byproducts or evidence of your salvation.</w:t>
                  </w:r>
                </w:p>
                <w:p w:rsidR="002D39C3" w:rsidRPr="000E7BE2" w:rsidRDefault="002D39C3" w:rsidP="002D39C3">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Prove the sincerity of your faith by turning away from a life of sin.</w:t>
                  </w:r>
                </w:p>
                <w:p w:rsidR="002D39C3" w:rsidRPr="000E7BE2" w:rsidRDefault="002D39C3" w:rsidP="002D39C3">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“I preached that they should repent and turn to God and prove their repentance by their deeds. A person who genuinely asks for forgiveness will seek to change his ways.” </w:t>
                  </w:r>
                  <w:r w:rsidRPr="000E7BE2">
                    <w:rPr>
                      <w:rFonts w:ascii="Arial Narrow" w:hAnsi="Arial Narrow"/>
                      <w:sz w:val="17"/>
                      <w:szCs w:val="17"/>
                    </w:rPr>
                    <w:t>Acts 26:20 (NIV)</w:t>
                  </w:r>
                </w:p>
                <w:p w:rsidR="002D39C3" w:rsidRPr="00EF5B41" w:rsidRDefault="002D39C3" w:rsidP="002D39C3">
                  <w:pPr>
                    <w:pStyle w:val="NormalWeb"/>
                    <w:spacing w:before="0" w:beforeAutospacing="0" w:after="0" w:afterAutospacing="0"/>
                    <w:jc w:val="both"/>
                    <w:rPr>
                      <w:rFonts w:ascii="Arial Narrow" w:hAnsi="Arial Narrow"/>
                      <w:sz w:val="6"/>
                      <w:szCs w:val="8"/>
                    </w:rPr>
                  </w:pPr>
                </w:p>
                <w:p w:rsidR="002D39C3" w:rsidRPr="000E7BE2" w:rsidRDefault="002D39C3" w:rsidP="002D39C3">
                  <w:pPr>
                    <w:pStyle w:val="NormalWeb"/>
                    <w:spacing w:before="0" w:beforeAutospacing="0" w:after="0" w:afterAutospacing="0"/>
                    <w:jc w:val="both"/>
                    <w:rPr>
                      <w:rFonts w:ascii="Arial Narrow" w:hAnsi="Arial Narrow"/>
                      <w:sz w:val="16"/>
                      <w:szCs w:val="16"/>
                    </w:rPr>
                  </w:pPr>
                  <w:r w:rsidRPr="000E7BE2">
                    <w:rPr>
                      <w:rFonts w:ascii="Arial Narrow" w:hAnsi="Arial Narrow"/>
                      <w:sz w:val="16"/>
                      <w:szCs w:val="16"/>
                    </w:rPr>
                    <w:t>God knows we are not perfect, but the sincerity of our faith will move us to live lives that show our gratitude to God for His free gift of heaven.</w:t>
                  </w:r>
                </w:p>
                <w:p w:rsidR="002D39C3" w:rsidRPr="00EF5B41" w:rsidRDefault="002D39C3" w:rsidP="002D39C3">
                  <w:pPr>
                    <w:pStyle w:val="NormalWeb"/>
                    <w:spacing w:before="0" w:beforeAutospacing="0" w:after="0" w:afterAutospacing="0"/>
                    <w:ind w:left="360" w:hanging="180"/>
                    <w:jc w:val="both"/>
                    <w:rPr>
                      <w:rFonts w:ascii="Arial Narrow" w:hAnsi="Arial Narrow"/>
                      <w:sz w:val="6"/>
                      <w:szCs w:val="8"/>
                    </w:rPr>
                  </w:pPr>
                </w:p>
                <w:p w:rsidR="002D39C3" w:rsidRPr="00EF5B41" w:rsidRDefault="002D39C3" w:rsidP="002D39C3">
                  <w:pPr>
                    <w:pStyle w:val="NormalWeb"/>
                    <w:spacing w:before="0" w:beforeAutospacing="0" w:after="0" w:afterAutospacing="0"/>
                    <w:jc w:val="both"/>
                    <w:rPr>
                      <w:rFonts w:ascii="Arial Narrow" w:hAnsi="Arial Narrow"/>
                      <w:b/>
                      <w:sz w:val="16"/>
                      <w:szCs w:val="16"/>
                    </w:rPr>
                  </w:pPr>
                  <w:r w:rsidRPr="00EF5B41">
                    <w:rPr>
                      <w:rFonts w:ascii="Arial Narrow" w:hAnsi="Arial Narrow"/>
                      <w:b/>
                      <w:sz w:val="16"/>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2D39C3" w:rsidRPr="00EF5B41" w:rsidRDefault="002D39C3" w:rsidP="002D39C3">
                  <w:pPr>
                    <w:pStyle w:val="NormalWeb"/>
                    <w:spacing w:before="0" w:beforeAutospacing="0" w:after="0" w:afterAutospacing="0"/>
                    <w:jc w:val="both"/>
                    <w:rPr>
                      <w:rFonts w:ascii="Arial Narrow" w:hAnsi="Arial Narrow"/>
                      <w:b/>
                      <w:sz w:val="6"/>
                      <w:szCs w:val="8"/>
                    </w:rPr>
                  </w:pPr>
                </w:p>
                <w:p w:rsidR="002D39C3" w:rsidRPr="00EF5B41" w:rsidRDefault="002D39C3" w:rsidP="002D39C3">
                  <w:pPr>
                    <w:spacing w:after="0"/>
                    <w:jc w:val="both"/>
                    <w:rPr>
                      <w:rFonts w:ascii="Arial Narrow" w:hAnsi="Arial Narrow"/>
                      <w:sz w:val="16"/>
                      <w:szCs w:val="18"/>
                    </w:rPr>
                  </w:pPr>
                  <w:r w:rsidRPr="00EF5B41">
                    <w:rPr>
                      <w:rFonts w:ascii="Arial Narrow" w:hAnsi="Arial Narrow"/>
                      <w:b/>
                      <w:sz w:val="14"/>
                      <w:szCs w:val="16"/>
                    </w:rPr>
                    <w:t>PRAYER</w:t>
                  </w:r>
                  <w:r w:rsidRPr="00EF5B41">
                    <w:rPr>
                      <w:rFonts w:ascii="Arial Narrow" w:hAnsi="Arial Narrow"/>
                      <w:b/>
                      <w:sz w:val="16"/>
                      <w:szCs w:val="16"/>
                    </w:rPr>
                    <w:t>:</w:t>
                  </w:r>
                  <w:r w:rsidRPr="00EF5B41">
                    <w:rPr>
                      <w:rFonts w:ascii="Arial Narrow" w:hAnsi="Arial Narrow"/>
                      <w:sz w:val="16"/>
                      <w:szCs w:val="16"/>
                    </w:rPr>
                    <w:t xml:space="preserve"> </w:t>
                  </w:r>
                  <w:r w:rsidRPr="00EF5B41">
                    <w:rPr>
                      <w:rFonts w:ascii="Arial Narrow" w:hAnsi="Arial Narrow"/>
                      <w:b/>
                      <w:bCs/>
                      <w:i/>
                      <w:iCs/>
                      <w:sz w:val="16"/>
                      <w:szCs w:val="18"/>
                    </w:rPr>
                    <w:t xml:space="preserve">Lord, Jesus Christ… I admit I am sinner, I confess and I repent of all my sins. I believe by faith that You, Jesus, died for my sins, </w:t>
                  </w:r>
                  <w:proofErr w:type="gramStart"/>
                  <w:r w:rsidRPr="00EF5B41">
                    <w:rPr>
                      <w:rFonts w:ascii="Arial Narrow" w:hAnsi="Arial Narrow"/>
                      <w:b/>
                      <w:bCs/>
                      <w:i/>
                      <w:iCs/>
                      <w:sz w:val="16"/>
                      <w:szCs w:val="18"/>
                    </w:rPr>
                    <w:t>You</w:t>
                  </w:r>
                  <w:proofErr w:type="gramEnd"/>
                  <w:r w:rsidRPr="00EF5B41">
                    <w:rPr>
                      <w:rFonts w:ascii="Arial Narrow" w:hAnsi="Arial Narrow"/>
                      <w:b/>
                      <w:bCs/>
                      <w:i/>
                      <w:iCs/>
                      <w:sz w:val="16"/>
                      <w:szCs w:val="18"/>
                    </w:rPr>
                    <w:t xml:space="preserve"> were buried and You rose again from the dead. I claim Your promise </w:t>
                  </w:r>
                  <w:proofErr w:type="gramStart"/>
                  <w:r w:rsidRPr="00EF5B41">
                    <w:rPr>
                      <w:rFonts w:ascii="Arial Narrow" w:hAnsi="Arial Narrow"/>
                      <w:b/>
                      <w:bCs/>
                      <w:i/>
                      <w:iCs/>
                      <w:sz w:val="16"/>
                      <w:szCs w:val="18"/>
                    </w:rPr>
                    <w:t>of  forgiveness</w:t>
                  </w:r>
                  <w:proofErr w:type="gramEnd"/>
                  <w:r w:rsidRPr="00EF5B41">
                    <w:rPr>
                      <w:rFonts w:ascii="Arial Narrow" w:hAnsi="Arial Narrow"/>
                      <w:b/>
                      <w:bCs/>
                      <w:i/>
                      <w:iCs/>
                      <w:sz w:val="16"/>
                      <w:szCs w:val="18"/>
                    </w:rPr>
                    <w:t xml:space="preserve"> and accept Your gift of eternal life. I thank You for dying on the cross for my sins, I thank You for forgiving my sins and  I thank You for giving me eternal life. Amen.</w:t>
                  </w:r>
                </w:p>
                <w:p w:rsidR="002D39C3" w:rsidRPr="00EF5B41" w:rsidRDefault="002D39C3" w:rsidP="002D39C3">
                  <w:pPr>
                    <w:pStyle w:val="NormalWeb"/>
                    <w:spacing w:before="0" w:beforeAutospacing="0" w:after="0" w:afterAutospacing="0"/>
                    <w:jc w:val="both"/>
                    <w:rPr>
                      <w:rFonts w:ascii="Arial Narrow" w:hAnsi="Arial Narrow"/>
                      <w:sz w:val="16"/>
                      <w:szCs w:val="18"/>
                    </w:rPr>
                  </w:pPr>
                </w:p>
                <w:p w:rsidR="002D39C3" w:rsidRPr="00EF5B41" w:rsidRDefault="002D39C3" w:rsidP="002D39C3">
                  <w:pPr>
                    <w:spacing w:after="0"/>
                    <w:rPr>
                      <w:rFonts w:ascii="Arial Narrow" w:hAnsi="Arial Narrow"/>
                      <w:sz w:val="16"/>
                      <w:szCs w:val="18"/>
                    </w:rPr>
                  </w:pPr>
                </w:p>
                <w:p w:rsidR="002D39C3" w:rsidRPr="00EF5B41" w:rsidRDefault="002D39C3" w:rsidP="002D39C3">
                  <w:pPr>
                    <w:spacing w:after="0"/>
                    <w:rPr>
                      <w:rFonts w:ascii="Arial Narrow" w:hAnsi="Arial Narrow"/>
                      <w:sz w:val="16"/>
                      <w:szCs w:val="18"/>
                    </w:rPr>
                  </w:pPr>
                </w:p>
                <w:p w:rsidR="002D39C3" w:rsidRPr="00EF5B41" w:rsidRDefault="002D39C3" w:rsidP="002D39C3">
                  <w:pPr>
                    <w:rPr>
                      <w:sz w:val="20"/>
                      <w:szCs w:val="16"/>
                    </w:rPr>
                  </w:pPr>
                </w:p>
                <w:p w:rsidR="00870E8B" w:rsidRPr="002D39C3" w:rsidRDefault="00870E8B" w:rsidP="002D39C3">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C44EF">
      <w:r>
        <w:rPr>
          <w:noProof/>
        </w:rPr>
        <w:lastRenderedPageBreak/>
        <w:drawing>
          <wp:anchor distT="0" distB="0" distL="114300" distR="114300" simplePos="0" relativeHeight="251705344" behindDoc="1" locked="0" layoutInCell="1" allowOverlap="1">
            <wp:simplePos x="0" y="0"/>
            <wp:positionH relativeFrom="column">
              <wp:posOffset>-97408</wp:posOffset>
            </wp:positionH>
            <wp:positionV relativeFrom="paragraph">
              <wp:posOffset>-224287</wp:posOffset>
            </wp:positionV>
            <wp:extent cx="4604709" cy="1163294"/>
            <wp:effectExtent l="19050" t="0" r="5391"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24922" cy="1168400"/>
                    </a:xfrm>
                    <a:prstGeom prst="rect">
                      <a:avLst/>
                    </a:prstGeom>
                    <a:noFill/>
                    <a:ln w="9525">
                      <a:noFill/>
                      <a:miter lim="800000"/>
                      <a:headEnd/>
                      <a:tailEnd/>
                    </a:ln>
                  </pic:spPr>
                </pic:pic>
              </a:graphicData>
            </a:graphic>
          </wp:anchor>
        </w:drawing>
      </w:r>
      <w:r w:rsidR="00A0062B">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B436EA" w:rsidRPr="00C50A96" w:rsidRDefault="00B436EA" w:rsidP="00FB334A">
                  <w:pPr>
                    <w:pStyle w:val="NormalWeb"/>
                    <w:spacing w:before="0" w:beforeAutospacing="0" w:after="0" w:afterAutospacing="0"/>
                    <w:jc w:val="both"/>
                    <w:rPr>
                      <w:rFonts w:ascii="Arial Narrow" w:hAnsi="Arial Narrow"/>
                      <w:sz w:val="16"/>
                      <w:szCs w:val="16"/>
                    </w:rPr>
                  </w:pPr>
                </w:p>
                <w:p w:rsidR="00B436EA" w:rsidRDefault="00B436EA"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jc w:val="both"/>
                    <w:rPr>
                      <w:rFonts w:ascii="Arial Narrow" w:hAnsi="Arial Narrow"/>
                      <w:sz w:val="6"/>
                      <w:szCs w:val="8"/>
                    </w:rPr>
                  </w:pPr>
                </w:p>
                <w:p w:rsidR="009529AE" w:rsidRDefault="009529AE" w:rsidP="00FB334A">
                  <w:pPr>
                    <w:pStyle w:val="NormalWeb"/>
                    <w:spacing w:before="0" w:beforeAutospacing="0" w:after="0" w:afterAutospacing="0"/>
                    <w:jc w:val="both"/>
                    <w:rPr>
                      <w:rFonts w:ascii="Arial Narrow" w:hAnsi="Arial Narrow"/>
                      <w:sz w:val="6"/>
                      <w:szCs w:val="8"/>
                    </w:rPr>
                  </w:pPr>
                </w:p>
                <w:p w:rsidR="004812F2" w:rsidRDefault="004812F2" w:rsidP="004812F2">
                  <w:pPr>
                    <w:spacing w:after="0" w:line="240" w:lineRule="auto"/>
                    <w:outlineLvl w:val="1"/>
                    <w:rPr>
                      <w:rFonts w:ascii="Arial Narrow" w:eastAsia="Times New Roman" w:hAnsi="Arial Narrow" w:cs="Times New Roman"/>
                      <w:sz w:val="16"/>
                      <w:szCs w:val="16"/>
                    </w:rPr>
                  </w:pPr>
                </w:p>
                <w:p w:rsidR="004839DB" w:rsidRPr="004A130F" w:rsidRDefault="004839DB" w:rsidP="004A130F">
                  <w:pPr>
                    <w:spacing w:after="0" w:line="240" w:lineRule="auto"/>
                    <w:ind w:left="2430"/>
                    <w:jc w:val="both"/>
                    <w:rPr>
                      <w:rFonts w:ascii="Arial Narrow" w:eastAsia="Times New Roman" w:hAnsi="Arial Narrow" w:cs="Times New Roman"/>
                      <w:sz w:val="17"/>
                      <w:szCs w:val="17"/>
                    </w:rPr>
                  </w:pPr>
                  <w:r w:rsidRPr="00E460D3">
                    <w:rPr>
                      <w:rFonts w:ascii="Arial Narrow" w:eastAsia="Times New Roman" w:hAnsi="Arial Narrow" w:cs="Times New Roman"/>
                      <w:b/>
                      <w:bCs/>
                      <w:sz w:val="17"/>
                      <w:szCs w:val="17"/>
                    </w:rPr>
                    <w:t>What is eternal life in Jesus?</w:t>
                  </w:r>
                  <w:r w:rsidRPr="00E460D3">
                    <w:rPr>
                      <w:rFonts w:ascii="Arial Narrow" w:eastAsia="Times New Roman" w:hAnsi="Arial Narrow" w:cs="Times New Roman"/>
                      <w:sz w:val="17"/>
                      <w:szCs w:val="17"/>
                    </w:rPr>
                    <w:t xml:space="preserve"> John 3:1-2 says, </w:t>
                  </w:r>
                  <w:r w:rsidRPr="00E460D3">
                    <w:rPr>
                      <w:rFonts w:ascii="Arial Narrow" w:eastAsia="Times New Roman" w:hAnsi="Arial Narrow" w:cs="Times New Roman"/>
                      <w:i/>
                      <w:iCs/>
                      <w:sz w:val="17"/>
                      <w:szCs w:val="17"/>
                    </w:rPr>
                    <w:t>"Now there was a man of the Pharisees, named Nicodemus, a ruler of the Jews; this man came to Jesus by night and said to Him, 'Rabbi, we know that You have come from God as a teacher; for no one can do these signs that You do unless God is with him.'"</w:t>
                  </w:r>
                  <w:r w:rsidRPr="00E460D3">
                    <w:rPr>
                      <w:rFonts w:ascii="Arial Narrow" w:eastAsia="Times New Roman" w:hAnsi="Arial Narrow" w:cs="Times New Roman"/>
                      <w:sz w:val="17"/>
                      <w:szCs w:val="17"/>
                    </w:rPr>
                    <w:t xml:space="preserve"> Nicodemus was a Pharisee and member of the Sanhedrin council. He was powerful, very successful, and a scholar. But, he was also humble; he was willing to learn from Jesus and spoke highly of him, calling Him Rabbi.</w:t>
                  </w:r>
                </w:p>
                <w:p w:rsidR="004839DB" w:rsidRPr="00E460D3" w:rsidRDefault="004839DB" w:rsidP="004A130F">
                  <w:pPr>
                    <w:spacing w:after="0" w:line="240" w:lineRule="auto"/>
                    <w:ind w:left="2430"/>
                    <w:jc w:val="both"/>
                    <w:rPr>
                      <w:rFonts w:ascii="Arial Narrow" w:eastAsia="Times New Roman" w:hAnsi="Arial Narrow" w:cs="Times New Roman"/>
                      <w:sz w:val="8"/>
                      <w:szCs w:val="8"/>
                    </w:rPr>
                  </w:pPr>
                </w:p>
                <w:p w:rsidR="004839DB" w:rsidRPr="004A130F" w:rsidRDefault="004839DB" w:rsidP="004A130F">
                  <w:pPr>
                    <w:spacing w:after="0" w:line="240" w:lineRule="auto"/>
                    <w:ind w:left="2430"/>
                    <w:jc w:val="both"/>
                    <w:rPr>
                      <w:rFonts w:ascii="Arial Narrow" w:eastAsia="Times New Roman" w:hAnsi="Arial Narrow" w:cs="Times New Roman"/>
                      <w:sz w:val="17"/>
                      <w:szCs w:val="17"/>
                    </w:rPr>
                  </w:pPr>
                  <w:r w:rsidRPr="00E460D3">
                    <w:rPr>
                      <w:rFonts w:ascii="Arial Narrow" w:eastAsia="Times New Roman" w:hAnsi="Arial Narrow" w:cs="Times New Roman"/>
                      <w:sz w:val="17"/>
                      <w:szCs w:val="17"/>
                    </w:rPr>
                    <w:t xml:space="preserve">Nicodemus wanted to go to heaven, so he asked Jesus how. Jesus answered, </w:t>
                  </w:r>
                  <w:r w:rsidRPr="00E460D3">
                    <w:rPr>
                      <w:rFonts w:ascii="Arial Narrow" w:eastAsia="Times New Roman" w:hAnsi="Arial Narrow" w:cs="Times New Roman"/>
                      <w:i/>
                      <w:iCs/>
                      <w:sz w:val="17"/>
                      <w:szCs w:val="17"/>
                    </w:rPr>
                    <w:t>"Truly, I say to you, unless one is born again he cannot see the kingdom of God"</w:t>
                  </w:r>
                  <w:r w:rsidRPr="00E460D3">
                    <w:rPr>
                      <w:rFonts w:ascii="Arial Narrow" w:eastAsia="Times New Roman" w:hAnsi="Arial Narrow" w:cs="Times New Roman"/>
                      <w:sz w:val="17"/>
                      <w:szCs w:val="17"/>
                    </w:rPr>
                    <w:t xml:space="preserve"> (John 3:3).</w:t>
                  </w:r>
                </w:p>
                <w:p w:rsidR="004839DB" w:rsidRPr="00E460D3" w:rsidRDefault="004839DB" w:rsidP="004A130F">
                  <w:pPr>
                    <w:spacing w:after="0" w:line="240" w:lineRule="auto"/>
                    <w:jc w:val="both"/>
                    <w:rPr>
                      <w:rFonts w:ascii="Arial Narrow" w:eastAsia="Times New Roman" w:hAnsi="Arial Narrow" w:cs="Times New Roman"/>
                      <w:sz w:val="8"/>
                      <w:szCs w:val="8"/>
                    </w:rPr>
                  </w:pPr>
                </w:p>
                <w:p w:rsidR="004839DB" w:rsidRPr="004A130F" w:rsidRDefault="004839DB" w:rsidP="004A130F">
                  <w:pPr>
                    <w:spacing w:after="0" w:line="240" w:lineRule="auto"/>
                    <w:jc w:val="both"/>
                    <w:rPr>
                      <w:rFonts w:ascii="Arial Narrow" w:eastAsia="Times New Roman" w:hAnsi="Arial Narrow" w:cs="Times New Roman"/>
                      <w:sz w:val="17"/>
                      <w:szCs w:val="17"/>
                    </w:rPr>
                  </w:pPr>
                  <w:r w:rsidRPr="00E460D3">
                    <w:rPr>
                      <w:rFonts w:ascii="Arial Narrow" w:eastAsia="Times New Roman" w:hAnsi="Arial Narrow" w:cs="Times New Roman"/>
                      <w:sz w:val="17"/>
                      <w:szCs w:val="17"/>
                    </w:rPr>
                    <w:t xml:space="preserve">Jesus knows the hearts of men. John 2:24-25 says, </w:t>
                  </w:r>
                  <w:r w:rsidRPr="00E460D3">
                    <w:rPr>
                      <w:rFonts w:ascii="Arial Narrow" w:eastAsia="Times New Roman" w:hAnsi="Arial Narrow" w:cs="Times New Roman"/>
                      <w:i/>
                      <w:iCs/>
                      <w:sz w:val="17"/>
                      <w:szCs w:val="17"/>
                    </w:rPr>
                    <w:t>"…He knew all men, and because He did not need anyone to testify concerning man, for He Himself knew what was in man."</w:t>
                  </w:r>
                  <w:r w:rsidRPr="00E460D3">
                    <w:rPr>
                      <w:rFonts w:ascii="Arial Narrow" w:eastAsia="Times New Roman" w:hAnsi="Arial Narrow" w:cs="Times New Roman"/>
                      <w:sz w:val="17"/>
                      <w:szCs w:val="17"/>
                    </w:rPr>
                    <w:t xml:space="preserve"> So, He knew there was hunger in the heart of Nicodemus, who asked, </w:t>
                  </w:r>
                  <w:r w:rsidRPr="00E460D3">
                    <w:rPr>
                      <w:rFonts w:ascii="Arial Narrow" w:eastAsia="Times New Roman" w:hAnsi="Arial Narrow" w:cs="Times New Roman"/>
                      <w:i/>
                      <w:iCs/>
                      <w:sz w:val="17"/>
                      <w:szCs w:val="17"/>
                    </w:rPr>
                    <w:t>"How can a man be born when he is old? He cannot enter a second time into his mother's womb and be born, can he"</w:t>
                  </w:r>
                  <w:r w:rsidRPr="00E460D3">
                    <w:rPr>
                      <w:rFonts w:ascii="Arial Narrow" w:eastAsia="Times New Roman" w:hAnsi="Arial Narrow" w:cs="Times New Roman"/>
                      <w:sz w:val="17"/>
                      <w:szCs w:val="17"/>
                    </w:rPr>
                    <w:t xml:space="preserve"> (John 3:4)? Jesus answered, </w:t>
                  </w:r>
                  <w:r w:rsidRPr="00E460D3">
                    <w:rPr>
                      <w:rFonts w:ascii="Arial Narrow" w:eastAsia="Times New Roman" w:hAnsi="Arial Narrow" w:cs="Times New Roman"/>
                      <w:i/>
                      <w:iCs/>
                      <w:sz w:val="17"/>
                      <w:szCs w:val="17"/>
                    </w:rPr>
                    <w:t>"Truly, truly, I say to you, unless one is born of water and the Spirit again he cannot see the kingdom of God"</w:t>
                  </w:r>
                  <w:r w:rsidRPr="00E460D3">
                    <w:rPr>
                      <w:rFonts w:ascii="Arial Narrow" w:eastAsia="Times New Roman" w:hAnsi="Arial Narrow" w:cs="Times New Roman"/>
                      <w:sz w:val="17"/>
                      <w:szCs w:val="17"/>
                    </w:rPr>
                    <w:t xml:space="preserve"> (John 3:5).</w:t>
                  </w:r>
                </w:p>
                <w:p w:rsidR="004839DB" w:rsidRPr="00E460D3" w:rsidRDefault="004839DB" w:rsidP="004A130F">
                  <w:pPr>
                    <w:spacing w:after="0" w:line="240" w:lineRule="auto"/>
                    <w:jc w:val="both"/>
                    <w:rPr>
                      <w:rFonts w:ascii="Arial Narrow" w:eastAsia="Times New Roman" w:hAnsi="Arial Narrow" w:cs="Times New Roman"/>
                      <w:sz w:val="8"/>
                      <w:szCs w:val="8"/>
                    </w:rPr>
                  </w:pPr>
                </w:p>
                <w:p w:rsidR="004839DB" w:rsidRPr="004A130F" w:rsidRDefault="004839DB" w:rsidP="004A130F">
                  <w:pPr>
                    <w:spacing w:after="0" w:line="240" w:lineRule="auto"/>
                    <w:jc w:val="both"/>
                    <w:rPr>
                      <w:rFonts w:ascii="Arial Narrow" w:eastAsia="Times New Roman" w:hAnsi="Arial Narrow" w:cs="Times New Roman"/>
                      <w:sz w:val="17"/>
                      <w:szCs w:val="17"/>
                    </w:rPr>
                  </w:pPr>
                  <w:r w:rsidRPr="00E460D3">
                    <w:rPr>
                      <w:rFonts w:ascii="Arial Narrow" w:eastAsia="Times New Roman" w:hAnsi="Arial Narrow" w:cs="Times New Roman"/>
                      <w:b/>
                      <w:bCs/>
                      <w:sz w:val="17"/>
                      <w:szCs w:val="17"/>
                    </w:rPr>
                    <w:t>What is "born of water and Spirit?"</w:t>
                  </w:r>
                  <w:r w:rsidRPr="00E460D3">
                    <w:rPr>
                      <w:rFonts w:ascii="Arial Narrow" w:eastAsia="Times New Roman" w:hAnsi="Arial Narrow" w:cs="Times New Roman"/>
                      <w:sz w:val="17"/>
                      <w:szCs w:val="17"/>
                    </w:rPr>
                    <w:t xml:space="preserve"> John 3:7 says, </w:t>
                  </w:r>
                  <w:r w:rsidRPr="00E460D3">
                    <w:rPr>
                      <w:rFonts w:ascii="Arial Narrow" w:eastAsia="Times New Roman" w:hAnsi="Arial Narrow" w:cs="Times New Roman"/>
                      <w:i/>
                      <w:iCs/>
                      <w:sz w:val="17"/>
                      <w:szCs w:val="17"/>
                    </w:rPr>
                    <w:t>"That which is born of the flesh is flesh, and that which is born of the Spirit is spirit."</w:t>
                  </w:r>
                  <w:r w:rsidRPr="00E460D3">
                    <w:rPr>
                      <w:rFonts w:ascii="Arial Narrow" w:eastAsia="Times New Roman" w:hAnsi="Arial Narrow" w:cs="Times New Roman"/>
                      <w:sz w:val="17"/>
                      <w:szCs w:val="17"/>
                    </w:rPr>
                    <w:t xml:space="preserve"> Jesus is saying you must be born physically first and born again, spiritually. John 3:7-8 says, </w:t>
                  </w:r>
                  <w:r w:rsidRPr="00E460D3">
                    <w:rPr>
                      <w:rFonts w:ascii="Arial Narrow" w:eastAsia="Times New Roman" w:hAnsi="Arial Narrow" w:cs="Times New Roman"/>
                      <w:i/>
                      <w:iCs/>
                      <w:sz w:val="17"/>
                      <w:szCs w:val="17"/>
                    </w:rPr>
                    <w:t>"Do not be amazed that I said to you, 'You must be born again.' The wind blows where it wishes and you hear the sound of it, but do not know where it comes from and where it is going; so is everyone who is born of the Spirit."</w:t>
                  </w:r>
                  <w:r w:rsidRPr="00E460D3">
                    <w:rPr>
                      <w:rFonts w:ascii="Arial Narrow" w:eastAsia="Times New Roman" w:hAnsi="Arial Narrow" w:cs="Times New Roman"/>
                      <w:sz w:val="17"/>
                      <w:szCs w:val="17"/>
                    </w:rPr>
                    <w:t xml:space="preserve"> Do you think Nicodemus understood this?</w:t>
                  </w:r>
                </w:p>
                <w:p w:rsidR="004839DB" w:rsidRPr="00E460D3" w:rsidRDefault="004839DB" w:rsidP="004A130F">
                  <w:pPr>
                    <w:spacing w:after="0" w:line="240" w:lineRule="auto"/>
                    <w:jc w:val="both"/>
                    <w:rPr>
                      <w:rFonts w:ascii="Arial Narrow" w:eastAsia="Times New Roman" w:hAnsi="Arial Narrow" w:cs="Times New Roman"/>
                      <w:sz w:val="8"/>
                      <w:szCs w:val="8"/>
                    </w:rPr>
                  </w:pPr>
                </w:p>
                <w:p w:rsidR="004839DB" w:rsidRPr="004A130F" w:rsidRDefault="004839DB" w:rsidP="004A130F">
                  <w:pPr>
                    <w:spacing w:after="0" w:line="240" w:lineRule="auto"/>
                    <w:jc w:val="both"/>
                    <w:rPr>
                      <w:rFonts w:ascii="Arial Narrow" w:eastAsia="Times New Roman" w:hAnsi="Arial Narrow" w:cs="Times New Roman"/>
                      <w:sz w:val="17"/>
                      <w:szCs w:val="17"/>
                    </w:rPr>
                  </w:pPr>
                  <w:r w:rsidRPr="00E460D3">
                    <w:rPr>
                      <w:rFonts w:ascii="Arial Narrow" w:eastAsia="Times New Roman" w:hAnsi="Arial Narrow" w:cs="Times New Roman"/>
                      <w:sz w:val="17"/>
                      <w:szCs w:val="17"/>
                    </w:rPr>
                    <w:t xml:space="preserve">Notice the prayer of the criminal on the cross when he was about to die: “Jesus, remember me when </w:t>
                  </w:r>
                  <w:proofErr w:type="gramStart"/>
                  <w:r w:rsidRPr="00E460D3">
                    <w:rPr>
                      <w:rFonts w:ascii="Arial Narrow" w:eastAsia="Times New Roman" w:hAnsi="Arial Narrow" w:cs="Times New Roman"/>
                      <w:sz w:val="17"/>
                      <w:szCs w:val="17"/>
                    </w:rPr>
                    <w:t>You</w:t>
                  </w:r>
                  <w:proofErr w:type="gramEnd"/>
                  <w:r w:rsidRPr="00E460D3">
                    <w:rPr>
                      <w:rFonts w:ascii="Arial Narrow" w:eastAsia="Times New Roman" w:hAnsi="Arial Narrow" w:cs="Times New Roman"/>
                      <w:sz w:val="17"/>
                      <w:szCs w:val="17"/>
                    </w:rPr>
                    <w:t xml:space="preserve"> come in Your kingdom!" And He said to him, “Truly I say to you, today you shall be with </w:t>
                  </w:r>
                  <w:proofErr w:type="gramStart"/>
                  <w:r w:rsidRPr="00E460D3">
                    <w:rPr>
                      <w:rFonts w:ascii="Arial Narrow" w:eastAsia="Times New Roman" w:hAnsi="Arial Narrow" w:cs="Times New Roman"/>
                      <w:sz w:val="17"/>
                      <w:szCs w:val="17"/>
                    </w:rPr>
                    <w:t>Me</w:t>
                  </w:r>
                  <w:proofErr w:type="gramEnd"/>
                  <w:r w:rsidRPr="00E460D3">
                    <w:rPr>
                      <w:rFonts w:ascii="Arial Narrow" w:eastAsia="Times New Roman" w:hAnsi="Arial Narrow" w:cs="Times New Roman"/>
                      <w:sz w:val="17"/>
                      <w:szCs w:val="17"/>
                    </w:rPr>
                    <w:t xml:space="preserve"> in Paradise” (Luke 23:42-43). The kingdom of God is sometimes called Paradise. That kingdom is both here and now. You will see the kingdom of God when God is King of your life; the kingdom is in your heart. But the Bible says that someday, you and I will experience the real kingdom of God, a place where there’s no more pain, death, crying, or sorrow, where Jesus is King (Revelation 21).</w:t>
                  </w:r>
                </w:p>
                <w:p w:rsidR="004839DB" w:rsidRPr="00E460D3" w:rsidRDefault="004839DB" w:rsidP="004A130F">
                  <w:pPr>
                    <w:spacing w:after="0" w:line="240" w:lineRule="auto"/>
                    <w:jc w:val="both"/>
                    <w:rPr>
                      <w:rFonts w:ascii="Arial Narrow" w:eastAsia="Times New Roman" w:hAnsi="Arial Narrow" w:cs="Times New Roman"/>
                      <w:sz w:val="8"/>
                      <w:szCs w:val="8"/>
                    </w:rPr>
                  </w:pPr>
                </w:p>
                <w:p w:rsidR="004839DB" w:rsidRPr="004A130F" w:rsidRDefault="004839DB" w:rsidP="004A130F">
                  <w:pPr>
                    <w:spacing w:after="0" w:line="240" w:lineRule="auto"/>
                    <w:jc w:val="both"/>
                    <w:rPr>
                      <w:rFonts w:ascii="Arial Narrow" w:eastAsia="Times New Roman" w:hAnsi="Arial Narrow" w:cs="Times New Roman"/>
                      <w:i/>
                      <w:iCs/>
                      <w:sz w:val="17"/>
                      <w:szCs w:val="17"/>
                    </w:rPr>
                  </w:pPr>
                  <w:r w:rsidRPr="00E460D3">
                    <w:rPr>
                      <w:rFonts w:ascii="Arial Narrow" w:eastAsia="Times New Roman" w:hAnsi="Arial Narrow" w:cs="Times New Roman"/>
                      <w:b/>
                      <w:bCs/>
                      <w:sz w:val="17"/>
                      <w:szCs w:val="17"/>
                    </w:rPr>
                    <w:t>What is born again?</w:t>
                  </w:r>
                  <w:r w:rsidRPr="00E460D3">
                    <w:rPr>
                      <w:rFonts w:ascii="Arial Narrow" w:eastAsia="Times New Roman" w:hAnsi="Arial Narrow" w:cs="Times New Roman"/>
                      <w:sz w:val="17"/>
                      <w:szCs w:val="17"/>
                    </w:rPr>
                    <w:t xml:space="preserve"> Ephesians 5:26 says, </w:t>
                  </w:r>
                  <w:r w:rsidRPr="00E460D3">
                    <w:rPr>
                      <w:rFonts w:ascii="Arial Narrow" w:eastAsia="Times New Roman" w:hAnsi="Arial Narrow" w:cs="Times New Roman"/>
                      <w:i/>
                      <w:iCs/>
                      <w:sz w:val="17"/>
                      <w:szCs w:val="17"/>
                    </w:rPr>
                    <w:t>"So that He might sanctify her, having cleansed her by the washing of water with the Word."</w:t>
                  </w:r>
                  <w:r w:rsidRPr="00E460D3">
                    <w:rPr>
                      <w:rFonts w:ascii="Arial Narrow" w:eastAsia="Times New Roman" w:hAnsi="Arial Narrow" w:cs="Times New Roman"/>
                      <w:sz w:val="17"/>
                      <w:szCs w:val="17"/>
                    </w:rPr>
                    <w:t xml:space="preserve"> “Her” refers to the church. “Water” refers to the Word of God. So, the Word of God will sanctify you. Titus 3:5 says, </w:t>
                  </w:r>
                  <w:r w:rsidRPr="00E460D3">
                    <w:rPr>
                      <w:rFonts w:ascii="Arial Narrow" w:eastAsia="Times New Roman" w:hAnsi="Arial Narrow" w:cs="Times New Roman"/>
                      <w:i/>
                      <w:iCs/>
                      <w:sz w:val="17"/>
                      <w:szCs w:val="17"/>
                    </w:rPr>
                    <w:t>"He saved us, not on the basis of deeds which we have done in righteousness, but according to His mercy, by the washing of regeneration and renewing by the Holy Spirit."</w:t>
                  </w:r>
                </w:p>
                <w:p w:rsidR="004839DB" w:rsidRPr="00E460D3" w:rsidRDefault="004839DB" w:rsidP="004A130F">
                  <w:pPr>
                    <w:spacing w:after="0" w:line="240" w:lineRule="auto"/>
                    <w:jc w:val="both"/>
                    <w:rPr>
                      <w:rFonts w:ascii="Arial Narrow" w:eastAsia="Times New Roman" w:hAnsi="Arial Narrow" w:cs="Times New Roman"/>
                      <w:sz w:val="8"/>
                      <w:szCs w:val="8"/>
                    </w:rPr>
                  </w:pPr>
                </w:p>
                <w:p w:rsidR="004839DB" w:rsidRPr="004A130F" w:rsidRDefault="004839DB" w:rsidP="004A130F">
                  <w:pPr>
                    <w:spacing w:after="0" w:line="240" w:lineRule="auto"/>
                    <w:jc w:val="both"/>
                    <w:rPr>
                      <w:rFonts w:ascii="Arial Narrow" w:eastAsia="Times New Roman" w:hAnsi="Arial Narrow" w:cs="Times New Roman"/>
                      <w:i/>
                      <w:iCs/>
                      <w:sz w:val="17"/>
                      <w:szCs w:val="17"/>
                    </w:rPr>
                  </w:pPr>
                  <w:r w:rsidRPr="00E460D3">
                    <w:rPr>
                      <w:rFonts w:ascii="Arial Narrow" w:eastAsia="Times New Roman" w:hAnsi="Arial Narrow" w:cs="Times New Roman"/>
                      <w:sz w:val="17"/>
                      <w:szCs w:val="17"/>
                    </w:rPr>
                    <w:t xml:space="preserve">Nicodemus thought he was saved. He trusted in his own efforts and good works, in going to church and being sincere. He did not understand the meaning of faith in Jesus and did not experience the Spirit of God in his life. He asked Jesus, </w:t>
                  </w:r>
                  <w:r w:rsidRPr="00E460D3">
                    <w:rPr>
                      <w:rFonts w:ascii="Arial Narrow" w:eastAsia="Times New Roman" w:hAnsi="Arial Narrow" w:cs="Times New Roman"/>
                      <w:i/>
                      <w:iCs/>
                      <w:sz w:val="17"/>
                      <w:szCs w:val="17"/>
                    </w:rPr>
                    <w:t>"How can these things be"</w:t>
                  </w:r>
                  <w:r w:rsidRPr="00E460D3">
                    <w:rPr>
                      <w:rFonts w:ascii="Arial Narrow" w:eastAsia="Times New Roman" w:hAnsi="Arial Narrow" w:cs="Times New Roman"/>
                      <w:sz w:val="17"/>
                      <w:szCs w:val="17"/>
                    </w:rPr>
                    <w:t xml:space="preserve"> (John 3:9)? The answer is in 1 Peter 1:23; </w:t>
                  </w:r>
                  <w:r w:rsidRPr="00E460D3">
                    <w:rPr>
                      <w:rFonts w:ascii="Arial Narrow" w:eastAsia="Times New Roman" w:hAnsi="Arial Narrow" w:cs="Times New Roman"/>
                      <w:i/>
                      <w:iCs/>
                      <w:sz w:val="17"/>
                      <w:szCs w:val="17"/>
                    </w:rPr>
                    <w:t>"For you have been born again not of seed which is perishable but imperishable, that is, through the living and enduring Word of God."</w:t>
                  </w:r>
                </w:p>
                <w:p w:rsidR="004839DB" w:rsidRDefault="004839DB" w:rsidP="004812F2">
                  <w:pPr>
                    <w:spacing w:after="0" w:line="240" w:lineRule="auto"/>
                    <w:outlineLvl w:val="1"/>
                    <w:rPr>
                      <w:rFonts w:ascii="Arial Narrow" w:eastAsia="Times New Roman" w:hAnsi="Arial Narrow" w:cs="Times New Roman"/>
                      <w:sz w:val="16"/>
                      <w:szCs w:val="16"/>
                    </w:rPr>
                  </w:pPr>
                </w:p>
              </w:txbxContent>
            </v:textbox>
          </v:shape>
        </w:pict>
      </w:r>
    </w:p>
    <w:p w:rsidR="00870E8B" w:rsidRDefault="00A0062B">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4E05D0" w:rsidP="00DA345B">
                  <w:pPr>
                    <w:spacing w:after="0"/>
                    <w:jc w:val="center"/>
                    <w:rPr>
                      <w:rFonts w:ascii="AcanthusSSK" w:hAnsi="AcanthusSSK"/>
                      <w:b/>
                      <w:shadow/>
                      <w:sz w:val="16"/>
                      <w:szCs w:val="16"/>
                    </w:rPr>
                  </w:pPr>
                  <w:r>
                    <w:rPr>
                      <w:rFonts w:ascii="AcanthusSSK" w:hAnsi="AcanthusSSK"/>
                      <w:b/>
                      <w:shadow/>
                      <w:sz w:val="16"/>
                      <w:szCs w:val="16"/>
                    </w:rPr>
                    <w:t>August 16</w:t>
                  </w:r>
                  <w:r w:rsidR="00F64055" w:rsidRPr="008C158F">
                    <w:rPr>
                      <w:rFonts w:ascii="AcanthusSSK" w:hAnsi="AcanthusSSK"/>
                      <w:b/>
                      <w:shadow/>
                      <w:sz w:val="16"/>
                      <w:szCs w:val="16"/>
                    </w:rPr>
                    <w:t xml:space="preserve">, 2009   </w:t>
                  </w:r>
                  <w:r w:rsidR="00EF7531">
                    <w:rPr>
                      <w:rFonts w:ascii="AcanthusSSK" w:hAnsi="AcanthusSSK"/>
                      <w:b/>
                      <w:shadow/>
                      <w:sz w:val="16"/>
                      <w:szCs w:val="16"/>
                    </w:rPr>
                    <w:t>19</w:t>
                  </w:r>
                  <w:r>
                    <w:rPr>
                      <w:rFonts w:ascii="AcanthusSSK" w:hAnsi="AcanthusSSK"/>
                      <w:b/>
                      <w:shadow/>
                      <w:sz w:val="16"/>
                      <w:szCs w:val="16"/>
                    </w:rPr>
                    <w:t>7</w:t>
                  </w:r>
                  <w:r w:rsidR="00FB334A" w:rsidRPr="00FB334A">
                    <w:rPr>
                      <w:rFonts w:ascii="AcanthusSSK" w:hAnsi="AcanthusSSK"/>
                      <w:b/>
                      <w:shadow/>
                      <w:sz w:val="16"/>
                      <w:szCs w:val="16"/>
                      <w:vertAlign w:val="superscript"/>
                    </w:rPr>
                    <w:t>th</w:t>
                  </w:r>
                  <w:r w:rsidR="00FB334A">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A0062B">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A0062B">
      <w:r>
        <w:rPr>
          <w:noProof/>
        </w:rPr>
        <w:pict>
          <v:shape id="_x0000_s1066" type="#_x0000_t136" style="position:absolute;margin-left:.65pt;margin-top:9.6pt;width:357.35pt;height:35.65pt;z-index:251712512" fillcolor="black [3213]">
            <v:shadow color="#868686"/>
            <v:textpath style="font-family:&quot;Batmos&quot;;v-text-kern:t" trim="t" fitpath="t" string="You Must be Born Again in JESUS!"/>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4839DB">
      <w:r>
        <w:rPr>
          <w:noProof/>
        </w:rPr>
        <w:drawing>
          <wp:anchor distT="0" distB="0" distL="114300" distR="114300" simplePos="0" relativeHeight="251711488" behindDoc="0" locked="0" layoutInCell="1" allowOverlap="1">
            <wp:simplePos x="0" y="0"/>
            <wp:positionH relativeFrom="column">
              <wp:posOffset>-1733</wp:posOffset>
            </wp:positionH>
            <wp:positionV relativeFrom="paragraph">
              <wp:posOffset>115001</wp:posOffset>
            </wp:positionV>
            <wp:extent cx="1548493" cy="1610583"/>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549841" cy="1611986"/>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785EE3" w:rsidRDefault="00785EE3"/>
    <w:p w:rsidR="008511E2" w:rsidRDefault="004A130F">
      <w:r>
        <w:rPr>
          <w:noProof/>
        </w:rPr>
        <w:drawing>
          <wp:anchor distT="0" distB="0" distL="114300" distR="114300" simplePos="0" relativeHeight="251675648" behindDoc="0" locked="0" layoutInCell="1" allowOverlap="1">
            <wp:simplePos x="0" y="0"/>
            <wp:positionH relativeFrom="column">
              <wp:posOffset>-1732</wp:posOffset>
            </wp:positionH>
            <wp:positionV relativeFrom="paragraph">
              <wp:posOffset>279433</wp:posOffset>
            </wp:positionV>
            <wp:extent cx="574716" cy="522514"/>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74716" cy="522514"/>
                    </a:xfrm>
                    <a:prstGeom prst="rect">
                      <a:avLst/>
                    </a:prstGeom>
                    <a:noFill/>
                    <a:ln w="9525">
                      <a:noFill/>
                      <a:miter lim="800000"/>
                      <a:headEnd/>
                      <a:tailEnd/>
                    </a:ln>
                  </pic:spPr>
                </pic:pic>
              </a:graphicData>
            </a:graphic>
          </wp:anchor>
        </w:drawing>
      </w:r>
      <w:r w:rsidR="00A0062B">
        <w:rPr>
          <w:noProof/>
        </w:rPr>
        <w:pict>
          <v:shape id="_x0000_s1039" type="#_x0000_t202" style="position:absolute;margin-left:43.75pt;margin-top:24pt;width:314.9pt;height:41.2pt;z-index:251673600;mso-position-horizontal-relative:text;mso-position-vertical-relative:text" fillcolor="black [3213]" stroked="f">
            <v:textbox style="mso-next-textbox:#_x0000_s1039">
              <w:txbxContent>
                <w:p w:rsidR="007C44EF" w:rsidRPr="00E460D3" w:rsidRDefault="004A130F" w:rsidP="007C44EF">
                  <w:pPr>
                    <w:spacing w:after="0" w:line="240" w:lineRule="auto"/>
                    <w:outlineLvl w:val="1"/>
                    <w:rPr>
                      <w:rFonts w:ascii="Arial Narrow" w:eastAsia="Times New Roman" w:hAnsi="Arial Narrow" w:cs="Times New Roman"/>
                      <w:b/>
                      <w:bCs/>
                      <w:sz w:val="20"/>
                      <w:szCs w:val="14"/>
                    </w:rPr>
                  </w:pPr>
                  <w:r>
                    <w:rPr>
                      <w:rFonts w:ascii="Arial Narrow" w:eastAsia="Times New Roman" w:hAnsi="Arial Narrow" w:cs="Times New Roman"/>
                      <w:b/>
                      <w:bCs/>
                      <w:sz w:val="20"/>
                      <w:szCs w:val="14"/>
                    </w:rPr>
                    <w:t>John 3</w:t>
                  </w:r>
                  <w:r w:rsidR="007C44EF" w:rsidRPr="00E460D3">
                    <w:rPr>
                      <w:rFonts w:ascii="Arial Narrow" w:eastAsia="Times New Roman" w:hAnsi="Arial Narrow" w:cs="Times New Roman"/>
                      <w:b/>
                      <w:bCs/>
                      <w:sz w:val="20"/>
                      <w:szCs w:val="14"/>
                    </w:rPr>
                    <w:t>:1</w:t>
                  </w:r>
                  <w:r>
                    <w:rPr>
                      <w:rFonts w:ascii="Arial Narrow" w:eastAsia="Times New Roman" w:hAnsi="Arial Narrow" w:cs="Times New Roman"/>
                      <w:b/>
                      <w:bCs/>
                      <w:sz w:val="20"/>
                      <w:szCs w:val="14"/>
                    </w:rPr>
                    <w:t>6</w:t>
                  </w:r>
                  <w:r w:rsidR="007C44EF" w:rsidRPr="00E460D3">
                    <w:rPr>
                      <w:rFonts w:ascii="Arial Narrow" w:eastAsia="Times New Roman" w:hAnsi="Arial Narrow" w:cs="Times New Roman"/>
                      <w:b/>
                      <w:bCs/>
                      <w:sz w:val="20"/>
                      <w:szCs w:val="14"/>
                    </w:rPr>
                    <w:t xml:space="preserve"> </w:t>
                  </w:r>
                </w:p>
                <w:p w:rsidR="007C44EF" w:rsidRPr="00E460D3" w:rsidRDefault="004A130F" w:rsidP="007C44EF">
                  <w:pPr>
                    <w:spacing w:after="0" w:line="240" w:lineRule="auto"/>
                    <w:rPr>
                      <w:rFonts w:ascii="Arial Narrow" w:eastAsia="Times New Roman" w:hAnsi="Arial Narrow" w:cs="Times New Roman"/>
                      <w:b/>
                      <w:sz w:val="20"/>
                      <w:szCs w:val="14"/>
                    </w:rPr>
                  </w:pPr>
                  <w:r w:rsidRPr="004A130F">
                    <w:rPr>
                      <w:rFonts w:ascii="Arial Narrow" w:eastAsia="Times New Roman" w:hAnsi="Arial Narrow" w:cs="Times New Roman"/>
                      <w:sz w:val="20"/>
                      <w:szCs w:val="16"/>
                    </w:rPr>
                    <w:t>16 “For God so loved the world, that he gave his only Son, that whoever believes in him should not perish but have eternal life.</w:t>
                  </w:r>
                  <w:r w:rsidRPr="00E460D3">
                    <w:rPr>
                      <w:rFonts w:ascii="Arial Narrow" w:eastAsia="Times New Roman" w:hAnsi="Arial Narrow" w:cs="Times New Roman"/>
                      <w:sz w:val="20"/>
                      <w:szCs w:val="16"/>
                    </w:rPr>
                    <w:t xml:space="preserve"> </w:t>
                  </w:r>
                  <w:r w:rsidR="007C44EF" w:rsidRPr="00E460D3">
                    <w:rPr>
                      <w:rFonts w:ascii="Arial Narrow" w:eastAsia="Times New Roman" w:hAnsi="Arial Narrow" w:cs="Times New Roman"/>
                      <w:b/>
                      <w:sz w:val="20"/>
                      <w:szCs w:val="14"/>
                    </w:rPr>
                    <w:t>(</w:t>
                  </w:r>
                  <w:hyperlink r:id="rId9" w:history="1">
                    <w:r w:rsidR="007C44EF" w:rsidRPr="002377A6">
                      <w:rPr>
                        <w:rFonts w:ascii="Arial Narrow" w:eastAsia="Times New Roman" w:hAnsi="Arial Narrow" w:cs="Times New Roman"/>
                        <w:b/>
                        <w:color w:val="0000FF"/>
                        <w:sz w:val="20"/>
                        <w:szCs w:val="14"/>
                        <w:u w:val="single"/>
                      </w:rPr>
                      <w:t>ESV</w:t>
                    </w:r>
                  </w:hyperlink>
                  <w:r w:rsidR="007C44EF" w:rsidRPr="00E460D3">
                    <w:rPr>
                      <w:rFonts w:ascii="Arial Narrow" w:eastAsia="Times New Roman" w:hAnsi="Arial Narrow" w:cs="Times New Roman"/>
                      <w:b/>
                      <w:sz w:val="20"/>
                      <w:szCs w:val="14"/>
                    </w:rPr>
                    <w:t>)</w:t>
                  </w:r>
                </w:p>
                <w:p w:rsidR="008511E2" w:rsidRPr="002377A6" w:rsidRDefault="008511E2" w:rsidP="007C44EF">
                  <w:pPr>
                    <w:rPr>
                      <w:b/>
                      <w:sz w:val="26"/>
                      <w:szCs w:val="12"/>
                    </w:rPr>
                  </w:pPr>
                </w:p>
              </w:txbxContent>
            </v:textbox>
          </v:shape>
        </w:pict>
      </w:r>
    </w:p>
    <w:p w:rsidR="002377A6" w:rsidRDefault="00A0062B">
      <w:r>
        <w:rPr>
          <w:noProof/>
        </w:rPr>
        <w:pict>
          <v:shape id="_x0000_s1041" type="#_x0000_t136" style="position:absolute;margin-left:3.75pt;margin-top:15.4pt;width:35.5pt;height:18.1pt;z-index:251676672" fillcolor="white [3212]">
            <v:shadow color="#868686"/>
            <v:textpath style="font-family:&quot;Arial Black&quot;;v-text-kern:t" trim="t" fitpath="t" string="AUG"/>
          </v:shape>
        </w:pict>
      </w:r>
    </w:p>
    <w:p w:rsidR="00870E8B" w:rsidRDefault="00A0062B">
      <w:r>
        <w:rPr>
          <w:noProof/>
        </w:rPr>
        <w:lastRenderedPageBreak/>
        <w:pict>
          <v:shape id="_x0000_s1029" type="#_x0000_t202" style="position:absolute;margin-left:-13.2pt;margin-top:-6.4pt;width:364.3pt;height:537.6pt;z-index:-251655168" filled="f" strokecolor="white [3212]">
            <v:textbox style="mso-next-textbox:#_x0000_s1029">
              <w:txbxContent>
                <w:p w:rsidR="004A130F" w:rsidRPr="004A130F" w:rsidRDefault="004A130F" w:rsidP="009D289A">
                  <w:pPr>
                    <w:spacing w:after="0" w:line="240" w:lineRule="auto"/>
                    <w:jc w:val="both"/>
                    <w:rPr>
                      <w:rFonts w:ascii="Arial Narrow" w:eastAsia="Times New Roman" w:hAnsi="Arial Narrow" w:cs="Times New Roman"/>
                      <w:sz w:val="20"/>
                      <w:szCs w:val="16"/>
                    </w:rPr>
                  </w:pPr>
                  <w:r w:rsidRPr="00E460D3">
                    <w:rPr>
                      <w:rFonts w:ascii="Arial Narrow" w:eastAsia="Times New Roman" w:hAnsi="Arial Narrow" w:cs="Times New Roman"/>
                      <w:b/>
                      <w:bCs/>
                      <w:sz w:val="20"/>
                      <w:szCs w:val="16"/>
                    </w:rPr>
                    <w:t>What is preventing people from being born again?</w:t>
                  </w:r>
                  <w:r w:rsidRPr="00E460D3">
                    <w:rPr>
                      <w:rFonts w:ascii="Arial Narrow" w:eastAsia="Times New Roman" w:hAnsi="Arial Narrow" w:cs="Times New Roman"/>
                      <w:sz w:val="20"/>
                      <w:szCs w:val="16"/>
                    </w:rPr>
                    <w:t xml:space="preserve"> John 3 tells us it’s their moral life. Coming to Jesus is a moral decision with willingness to change. And when you receive the Spirit of God, your life is transformed. Did Nicodemus change? Yes; he understood. Later, he defended Jesus against those who wanted to kill him (John 7:50-51). When Jesus died, Nicodemus helped give him a decent burial (John 19:39-40).</w:t>
                  </w:r>
                </w:p>
                <w:p w:rsidR="004A130F" w:rsidRPr="00E460D3" w:rsidRDefault="004A130F" w:rsidP="009D289A">
                  <w:pPr>
                    <w:spacing w:after="0" w:line="240" w:lineRule="auto"/>
                    <w:jc w:val="both"/>
                    <w:rPr>
                      <w:rFonts w:ascii="Arial Narrow" w:eastAsia="Times New Roman" w:hAnsi="Arial Narrow" w:cs="Times New Roman"/>
                      <w:sz w:val="8"/>
                      <w:szCs w:val="8"/>
                    </w:rPr>
                  </w:pPr>
                </w:p>
                <w:p w:rsidR="004A130F" w:rsidRPr="004A130F" w:rsidRDefault="004A130F" w:rsidP="009D289A">
                  <w:pPr>
                    <w:spacing w:after="0" w:line="240" w:lineRule="auto"/>
                    <w:jc w:val="both"/>
                    <w:rPr>
                      <w:rFonts w:ascii="Arial Narrow" w:eastAsia="Times New Roman" w:hAnsi="Arial Narrow" w:cs="Times New Roman"/>
                      <w:sz w:val="20"/>
                      <w:szCs w:val="16"/>
                    </w:rPr>
                  </w:pPr>
                  <w:r w:rsidRPr="00E460D3">
                    <w:rPr>
                      <w:rFonts w:ascii="Arial Narrow" w:eastAsia="Times New Roman" w:hAnsi="Arial Narrow" w:cs="Times New Roman"/>
                      <w:b/>
                      <w:bCs/>
                      <w:sz w:val="20"/>
                      <w:szCs w:val="16"/>
                    </w:rPr>
                    <w:t>How do you know there are such things as the Spirit of God and being born again?</w:t>
                  </w:r>
                  <w:r w:rsidRPr="00E460D3">
                    <w:rPr>
                      <w:rFonts w:ascii="Arial Narrow" w:eastAsia="Times New Roman" w:hAnsi="Arial Narrow" w:cs="Times New Roman"/>
                      <w:sz w:val="20"/>
                      <w:szCs w:val="16"/>
                    </w:rPr>
                    <w:t xml:space="preserve"> John 3:8 says, </w:t>
                  </w:r>
                  <w:r w:rsidRPr="00E460D3">
                    <w:rPr>
                      <w:rFonts w:ascii="Arial Narrow" w:eastAsia="Times New Roman" w:hAnsi="Arial Narrow" w:cs="Times New Roman"/>
                      <w:i/>
                      <w:iCs/>
                      <w:sz w:val="20"/>
                      <w:szCs w:val="16"/>
                    </w:rPr>
                    <w:t>"The wind blows where it wishes and you hear the sound of it, but do not know where it comes from and where it is going; so is everyone who is born of the Spirit."</w:t>
                  </w:r>
                  <w:r w:rsidRPr="00E460D3">
                    <w:rPr>
                      <w:rFonts w:ascii="Arial Narrow" w:eastAsia="Times New Roman" w:hAnsi="Arial Narrow" w:cs="Times New Roman"/>
                      <w:sz w:val="20"/>
                      <w:szCs w:val="16"/>
                    </w:rPr>
                    <w:t xml:space="preserve"> You don’t see the wind, but you know that it is there. How do you know that the Spirit of God is real? How will people see the reality of Jesus? Look at your lives and see the transformation. To be born again is not a religion or a denomination, but something that God will do in your life. When you surrender your life to Jesus, you have a relationship with Him. To be born again means that you receive the Spirit of God, the life of Christ, in your heart, and you are no longer the same. It is something you cannot do yourself; you allow Christ to do it for you.</w:t>
                  </w:r>
                </w:p>
                <w:p w:rsidR="004A130F" w:rsidRPr="00E460D3" w:rsidRDefault="004A130F" w:rsidP="009D289A">
                  <w:pPr>
                    <w:spacing w:after="0" w:line="240" w:lineRule="auto"/>
                    <w:jc w:val="both"/>
                    <w:rPr>
                      <w:rFonts w:ascii="Arial Narrow" w:eastAsia="Times New Roman" w:hAnsi="Arial Narrow" w:cs="Times New Roman"/>
                      <w:sz w:val="8"/>
                      <w:szCs w:val="8"/>
                    </w:rPr>
                  </w:pPr>
                </w:p>
                <w:p w:rsidR="004A130F" w:rsidRPr="004A130F" w:rsidRDefault="004A130F" w:rsidP="009D289A">
                  <w:pPr>
                    <w:spacing w:after="0" w:line="240" w:lineRule="auto"/>
                    <w:jc w:val="both"/>
                    <w:rPr>
                      <w:rFonts w:ascii="Arial Narrow" w:eastAsia="Times New Roman" w:hAnsi="Arial Narrow" w:cs="Times New Roman"/>
                      <w:i/>
                      <w:iCs/>
                      <w:sz w:val="20"/>
                      <w:szCs w:val="16"/>
                    </w:rPr>
                  </w:pPr>
                  <w:r w:rsidRPr="00E460D3">
                    <w:rPr>
                      <w:rFonts w:ascii="Arial Narrow" w:eastAsia="Times New Roman" w:hAnsi="Arial Narrow" w:cs="Times New Roman"/>
                      <w:b/>
                      <w:bCs/>
                      <w:sz w:val="20"/>
                      <w:szCs w:val="16"/>
                    </w:rPr>
                    <w:t>How can you be born again of the Spirit?</w:t>
                  </w:r>
                  <w:r w:rsidRPr="00E460D3">
                    <w:rPr>
                      <w:rFonts w:ascii="Arial Narrow" w:eastAsia="Times New Roman" w:hAnsi="Arial Narrow" w:cs="Times New Roman"/>
                      <w:sz w:val="20"/>
                      <w:szCs w:val="16"/>
                    </w:rPr>
                    <w:t xml:space="preserve"> Look at Jesus. All of us are dying. The poison of sin is in our blood. We need a cure. The Bible says that the payment for sin is death. Jesus took your place and paid for your sin by dying on the cross. The most famous verse of the Bible, John 3:16, was addressed to Nicodemus, who studied the law given by God in the Old Testament. But the God of the Old Testament and the God of the New Testament are one and the same. It was God who took the initiative to send Jesus to die for us. This shocked Nicodemus who believed that God loved only good people. Jesus said, </w:t>
                  </w:r>
                  <w:r w:rsidRPr="00E460D3">
                    <w:rPr>
                      <w:rFonts w:ascii="Arial Narrow" w:eastAsia="Times New Roman" w:hAnsi="Arial Narrow" w:cs="Times New Roman"/>
                      <w:i/>
                      <w:iCs/>
                      <w:sz w:val="20"/>
                      <w:szCs w:val="16"/>
                    </w:rPr>
                    <w:t>“God so loved the world.”</w:t>
                  </w:r>
                </w:p>
                <w:p w:rsidR="004A130F" w:rsidRPr="00E460D3" w:rsidRDefault="004A130F" w:rsidP="009D289A">
                  <w:pPr>
                    <w:spacing w:after="0" w:line="240" w:lineRule="auto"/>
                    <w:jc w:val="both"/>
                    <w:rPr>
                      <w:rFonts w:ascii="Arial Narrow" w:eastAsia="Times New Roman" w:hAnsi="Arial Narrow" w:cs="Times New Roman"/>
                      <w:sz w:val="8"/>
                      <w:szCs w:val="8"/>
                    </w:rPr>
                  </w:pPr>
                </w:p>
                <w:p w:rsidR="004A130F" w:rsidRPr="004A130F" w:rsidRDefault="004A130F" w:rsidP="009D289A">
                  <w:pPr>
                    <w:spacing w:after="0" w:line="240" w:lineRule="auto"/>
                    <w:jc w:val="both"/>
                    <w:rPr>
                      <w:rFonts w:ascii="Arial Narrow" w:eastAsia="Times New Roman" w:hAnsi="Arial Narrow" w:cs="Times New Roman"/>
                      <w:sz w:val="20"/>
                      <w:szCs w:val="16"/>
                    </w:rPr>
                  </w:pPr>
                  <w:r w:rsidRPr="00E460D3">
                    <w:rPr>
                      <w:rFonts w:ascii="Arial Narrow" w:eastAsia="Times New Roman" w:hAnsi="Arial Narrow" w:cs="Times New Roman"/>
                      <w:b/>
                      <w:bCs/>
                      <w:sz w:val="20"/>
                      <w:szCs w:val="16"/>
                    </w:rPr>
                    <w:t>What must you do?</w:t>
                  </w:r>
                  <w:r w:rsidRPr="00E460D3">
                    <w:rPr>
                      <w:rFonts w:ascii="Arial Narrow" w:eastAsia="Times New Roman" w:hAnsi="Arial Narrow" w:cs="Times New Roman"/>
                      <w:sz w:val="20"/>
                      <w:szCs w:val="16"/>
                    </w:rPr>
                    <w:t xml:space="preserve"> </w:t>
                  </w:r>
                  <w:r w:rsidRPr="00E460D3">
                    <w:rPr>
                      <w:rFonts w:ascii="Arial Narrow" w:eastAsia="Times New Roman" w:hAnsi="Arial Narrow" w:cs="Times New Roman"/>
                      <w:i/>
                      <w:iCs/>
                      <w:sz w:val="20"/>
                      <w:szCs w:val="16"/>
                    </w:rPr>
                    <w:t>"Whoever believes in Him will not perish"</w:t>
                  </w:r>
                  <w:r w:rsidRPr="00E460D3">
                    <w:rPr>
                      <w:rFonts w:ascii="Arial Narrow" w:eastAsia="Times New Roman" w:hAnsi="Arial Narrow" w:cs="Times New Roman"/>
                      <w:sz w:val="20"/>
                      <w:szCs w:val="16"/>
                    </w:rPr>
                    <w:t xml:space="preserve"> (John 3:16). God knows your need. He cares for you. He wants you to be born again. Jesus is life. If you want to experience being born again, accept God's solution. The choice is yours. God will never turn you down.</w:t>
                  </w:r>
                </w:p>
                <w:p w:rsidR="004A130F" w:rsidRPr="004A130F" w:rsidRDefault="004A130F" w:rsidP="009D289A">
                  <w:pPr>
                    <w:spacing w:after="0" w:line="240" w:lineRule="auto"/>
                    <w:jc w:val="both"/>
                    <w:outlineLvl w:val="1"/>
                    <w:rPr>
                      <w:rFonts w:ascii="Arial Narrow" w:eastAsia="Times New Roman" w:hAnsi="Arial Narrow" w:cs="Times New Roman"/>
                      <w:b/>
                      <w:bCs/>
                      <w:sz w:val="8"/>
                      <w:szCs w:val="8"/>
                    </w:rPr>
                  </w:pPr>
                </w:p>
                <w:p w:rsidR="00A75078" w:rsidRPr="00A75078" w:rsidRDefault="00A75078" w:rsidP="009D289A">
                  <w:pPr>
                    <w:pStyle w:val="Heading2"/>
                    <w:spacing w:before="0" w:beforeAutospacing="0" w:after="0" w:afterAutospacing="0"/>
                    <w:jc w:val="both"/>
                    <w:rPr>
                      <w:rFonts w:ascii="Arial Narrow" w:hAnsi="Arial Narrow"/>
                      <w:sz w:val="15"/>
                      <w:szCs w:val="17"/>
                    </w:rPr>
                  </w:pPr>
                  <w:r w:rsidRPr="00A75078">
                    <w:rPr>
                      <w:rFonts w:ascii="Arial Narrow" w:hAnsi="Arial Narrow"/>
                      <w:sz w:val="15"/>
                      <w:szCs w:val="17"/>
                    </w:rPr>
                    <w:t xml:space="preserve">John 3:1-21 </w:t>
                  </w:r>
                </w:p>
                <w:p w:rsidR="00A75078" w:rsidRPr="00A75078" w:rsidRDefault="00A75078" w:rsidP="009D289A">
                  <w:pPr>
                    <w:pStyle w:val="NormalWeb"/>
                    <w:spacing w:before="0" w:beforeAutospacing="0" w:after="0" w:afterAutospacing="0"/>
                    <w:jc w:val="both"/>
                    <w:rPr>
                      <w:rStyle w:val="woc"/>
                      <w:rFonts w:ascii="Arial Narrow" w:hAnsi="Arial Narrow"/>
                      <w:sz w:val="15"/>
                      <w:szCs w:val="17"/>
                    </w:rPr>
                  </w:pPr>
                  <w:r w:rsidRPr="00A75078">
                    <w:rPr>
                      <w:rStyle w:val="chapter-num"/>
                      <w:rFonts w:ascii="Arial Narrow" w:hAnsi="Arial Narrow"/>
                      <w:sz w:val="15"/>
                      <w:szCs w:val="17"/>
                    </w:rPr>
                    <w:t>3:1 </w:t>
                  </w:r>
                  <w:proofErr w:type="gramStart"/>
                  <w:r w:rsidRPr="00A75078">
                    <w:rPr>
                      <w:rFonts w:ascii="Arial Narrow" w:hAnsi="Arial Narrow"/>
                      <w:sz w:val="15"/>
                      <w:szCs w:val="17"/>
                    </w:rPr>
                    <w:t>Now</w:t>
                  </w:r>
                  <w:proofErr w:type="gramEnd"/>
                  <w:r w:rsidRPr="00A75078">
                    <w:rPr>
                      <w:rFonts w:ascii="Arial Narrow" w:hAnsi="Arial Narrow"/>
                      <w:sz w:val="15"/>
                      <w:szCs w:val="17"/>
                    </w:rPr>
                    <w:t xml:space="preserve"> there was a man of the Pharisees named Nicodemus, a ruler of the Jews. </w:t>
                  </w:r>
                  <w:r w:rsidRPr="00A75078">
                    <w:rPr>
                      <w:rStyle w:val="verse-num"/>
                      <w:rFonts w:ascii="Arial Narrow" w:hAnsi="Arial Narrow"/>
                      <w:sz w:val="15"/>
                      <w:szCs w:val="17"/>
                    </w:rPr>
                    <w:t>2 </w:t>
                  </w:r>
                  <w:r w:rsidRPr="00A75078">
                    <w:rPr>
                      <w:rFonts w:ascii="Arial Narrow" w:hAnsi="Arial Narrow"/>
                      <w:sz w:val="15"/>
                      <w:szCs w:val="17"/>
                    </w:rPr>
                    <w:t xml:space="preserve">This man came to Jesus by night and said to him, “Rabbi, we know that you are a teacher come from God, for no one can do these signs that you do unless God is with him.” </w:t>
                  </w:r>
                  <w:r w:rsidRPr="00A75078">
                    <w:rPr>
                      <w:rStyle w:val="verse-num"/>
                      <w:rFonts w:ascii="Arial Narrow" w:hAnsi="Arial Narrow"/>
                      <w:sz w:val="15"/>
                      <w:szCs w:val="17"/>
                    </w:rPr>
                    <w:t>3 </w:t>
                  </w:r>
                  <w:r w:rsidRPr="00A75078">
                    <w:rPr>
                      <w:rFonts w:ascii="Arial Narrow" w:hAnsi="Arial Narrow"/>
                      <w:sz w:val="15"/>
                      <w:szCs w:val="17"/>
                    </w:rPr>
                    <w:t xml:space="preserve">Jesus answered him, </w:t>
                  </w:r>
                  <w:r w:rsidRPr="00A75078">
                    <w:rPr>
                      <w:rStyle w:val="woc"/>
                      <w:rFonts w:ascii="Arial Narrow" w:hAnsi="Arial Narrow"/>
                      <w:sz w:val="15"/>
                      <w:szCs w:val="17"/>
                    </w:rPr>
                    <w:t>“Truly, truly, I say to you, unless one is born again he cannot see the kingdom of God.”</w:t>
                  </w:r>
                  <w:r w:rsidRPr="00A75078">
                    <w:rPr>
                      <w:rFonts w:ascii="Arial Narrow" w:hAnsi="Arial Narrow"/>
                      <w:sz w:val="15"/>
                      <w:szCs w:val="17"/>
                    </w:rPr>
                    <w:t xml:space="preserve"> </w:t>
                  </w:r>
                  <w:r w:rsidRPr="00A75078">
                    <w:rPr>
                      <w:rStyle w:val="verse-num"/>
                      <w:rFonts w:ascii="Arial Narrow" w:hAnsi="Arial Narrow"/>
                      <w:sz w:val="15"/>
                      <w:szCs w:val="17"/>
                    </w:rPr>
                    <w:t>4 </w:t>
                  </w:r>
                  <w:r w:rsidRPr="00A75078">
                    <w:rPr>
                      <w:rFonts w:ascii="Arial Narrow" w:hAnsi="Arial Narrow"/>
                      <w:sz w:val="15"/>
                      <w:szCs w:val="17"/>
                    </w:rPr>
                    <w:t xml:space="preserve">Nicodemus said to him, “How can a man be born when he is old? Can he enter a second time into his mother's womb and be born?” </w:t>
                  </w:r>
                  <w:r w:rsidRPr="00A75078">
                    <w:rPr>
                      <w:rStyle w:val="verse-num"/>
                      <w:rFonts w:ascii="Arial Narrow" w:hAnsi="Arial Narrow"/>
                      <w:sz w:val="15"/>
                      <w:szCs w:val="17"/>
                    </w:rPr>
                    <w:t>5 </w:t>
                  </w:r>
                  <w:r w:rsidRPr="00A75078">
                    <w:rPr>
                      <w:rFonts w:ascii="Arial Narrow" w:hAnsi="Arial Narrow"/>
                      <w:sz w:val="15"/>
                      <w:szCs w:val="17"/>
                    </w:rPr>
                    <w:t xml:space="preserve">Jesus answered, </w:t>
                  </w:r>
                  <w:r w:rsidRPr="00A75078">
                    <w:rPr>
                      <w:rStyle w:val="woc"/>
                      <w:rFonts w:ascii="Arial Narrow" w:hAnsi="Arial Narrow"/>
                      <w:sz w:val="15"/>
                      <w:szCs w:val="17"/>
                    </w:rPr>
                    <w:t>“Truly, truly, I say to you, unless one is born of water and the Spirit, he cannot enter the kingdom of God.</w:t>
                  </w:r>
                  <w:r w:rsidRPr="00A75078">
                    <w:rPr>
                      <w:rFonts w:ascii="Arial Narrow" w:hAnsi="Arial Narrow"/>
                      <w:sz w:val="15"/>
                      <w:szCs w:val="17"/>
                    </w:rPr>
                    <w:t xml:space="preserve"> </w:t>
                  </w:r>
                  <w:r w:rsidRPr="00A75078">
                    <w:rPr>
                      <w:rStyle w:val="verse-num"/>
                      <w:rFonts w:ascii="Arial Narrow" w:hAnsi="Arial Narrow"/>
                      <w:sz w:val="15"/>
                      <w:szCs w:val="17"/>
                    </w:rPr>
                    <w:t>6 </w:t>
                  </w:r>
                  <w:r w:rsidRPr="00A75078">
                    <w:rPr>
                      <w:rStyle w:val="woc"/>
                      <w:rFonts w:ascii="Arial Narrow" w:hAnsi="Arial Narrow"/>
                      <w:sz w:val="15"/>
                      <w:szCs w:val="17"/>
                    </w:rPr>
                    <w:t>That which is born of the flesh is flesh, and that which is born of the Spirit is spirit.</w:t>
                  </w:r>
                  <w:r w:rsidRPr="00A75078">
                    <w:rPr>
                      <w:rFonts w:ascii="Arial Narrow" w:hAnsi="Arial Narrow"/>
                      <w:sz w:val="15"/>
                      <w:szCs w:val="17"/>
                    </w:rPr>
                    <w:t xml:space="preserve"> </w:t>
                  </w:r>
                  <w:r w:rsidRPr="00A75078">
                    <w:rPr>
                      <w:rStyle w:val="verse-num"/>
                      <w:rFonts w:ascii="Arial Narrow" w:hAnsi="Arial Narrow"/>
                      <w:sz w:val="15"/>
                      <w:szCs w:val="17"/>
                    </w:rPr>
                    <w:t>7 </w:t>
                  </w:r>
                  <w:r w:rsidRPr="00A75078">
                    <w:rPr>
                      <w:rStyle w:val="woc"/>
                      <w:rFonts w:ascii="Arial Narrow" w:hAnsi="Arial Narrow"/>
                      <w:sz w:val="15"/>
                      <w:szCs w:val="17"/>
                    </w:rPr>
                    <w:t>Do not marvel that I said to you, ‘You must be born again.’</w:t>
                  </w:r>
                  <w:r w:rsidRPr="00A75078">
                    <w:rPr>
                      <w:rFonts w:ascii="Arial Narrow" w:hAnsi="Arial Narrow"/>
                      <w:sz w:val="15"/>
                      <w:szCs w:val="17"/>
                    </w:rPr>
                    <w:t xml:space="preserve"> </w:t>
                  </w:r>
                  <w:r w:rsidRPr="00A75078">
                    <w:rPr>
                      <w:rStyle w:val="verse-num"/>
                      <w:rFonts w:ascii="Arial Narrow" w:hAnsi="Arial Narrow"/>
                      <w:sz w:val="15"/>
                      <w:szCs w:val="17"/>
                    </w:rPr>
                    <w:t>8 </w:t>
                  </w:r>
                  <w:r w:rsidRPr="00A75078">
                    <w:rPr>
                      <w:rStyle w:val="woc"/>
                      <w:rFonts w:ascii="Arial Narrow" w:hAnsi="Arial Narrow"/>
                      <w:sz w:val="15"/>
                      <w:szCs w:val="17"/>
                    </w:rPr>
                    <w:t>The wind blows where it wishes, and you hear its sound, but you do not know where it comes from or where it goes. So it is with everyone who is born of the Spirit.”</w:t>
                  </w:r>
                </w:p>
                <w:p w:rsidR="00A75078" w:rsidRPr="00A75078" w:rsidRDefault="00A75078" w:rsidP="009D289A">
                  <w:pPr>
                    <w:pStyle w:val="NormalWeb"/>
                    <w:spacing w:before="0" w:beforeAutospacing="0" w:after="0" w:afterAutospacing="0"/>
                    <w:jc w:val="both"/>
                    <w:rPr>
                      <w:rFonts w:ascii="Arial Narrow" w:hAnsi="Arial Narrow"/>
                      <w:sz w:val="8"/>
                      <w:szCs w:val="8"/>
                    </w:rPr>
                  </w:pPr>
                </w:p>
                <w:p w:rsidR="00A75078" w:rsidRPr="00A75078" w:rsidRDefault="00A75078" w:rsidP="009D289A">
                  <w:pPr>
                    <w:pStyle w:val="NormalWeb"/>
                    <w:spacing w:before="0" w:beforeAutospacing="0" w:after="0" w:afterAutospacing="0"/>
                    <w:jc w:val="both"/>
                    <w:rPr>
                      <w:rStyle w:val="woc"/>
                      <w:rFonts w:ascii="Arial Narrow" w:hAnsi="Arial Narrow"/>
                      <w:sz w:val="15"/>
                      <w:szCs w:val="17"/>
                    </w:rPr>
                  </w:pPr>
                  <w:r w:rsidRPr="00A75078">
                    <w:rPr>
                      <w:rStyle w:val="verse-num"/>
                      <w:rFonts w:ascii="Arial Narrow" w:hAnsi="Arial Narrow"/>
                      <w:sz w:val="15"/>
                      <w:szCs w:val="17"/>
                    </w:rPr>
                    <w:t>9 </w:t>
                  </w:r>
                  <w:r w:rsidRPr="00A75078">
                    <w:rPr>
                      <w:rFonts w:ascii="Arial Narrow" w:hAnsi="Arial Narrow"/>
                      <w:sz w:val="15"/>
                      <w:szCs w:val="17"/>
                    </w:rPr>
                    <w:t xml:space="preserve">Nicodemus said to him, “How can these things be?” </w:t>
                  </w:r>
                  <w:r w:rsidRPr="00A75078">
                    <w:rPr>
                      <w:rStyle w:val="verse-num"/>
                      <w:rFonts w:ascii="Arial Narrow" w:hAnsi="Arial Narrow"/>
                      <w:sz w:val="15"/>
                      <w:szCs w:val="17"/>
                    </w:rPr>
                    <w:t>10 </w:t>
                  </w:r>
                  <w:r w:rsidRPr="00A75078">
                    <w:rPr>
                      <w:rFonts w:ascii="Arial Narrow" w:hAnsi="Arial Narrow"/>
                      <w:sz w:val="15"/>
                      <w:szCs w:val="17"/>
                    </w:rPr>
                    <w:t xml:space="preserve">Jesus answered him, </w:t>
                  </w:r>
                  <w:r w:rsidRPr="00A75078">
                    <w:rPr>
                      <w:rStyle w:val="woc"/>
                      <w:rFonts w:ascii="Arial Narrow" w:hAnsi="Arial Narrow"/>
                      <w:sz w:val="15"/>
                      <w:szCs w:val="17"/>
                    </w:rPr>
                    <w:t>“Are you the teacher of Israel and yet you do not understand these things?</w:t>
                  </w:r>
                  <w:r w:rsidRPr="00A75078">
                    <w:rPr>
                      <w:rFonts w:ascii="Arial Narrow" w:hAnsi="Arial Narrow"/>
                      <w:sz w:val="15"/>
                      <w:szCs w:val="17"/>
                    </w:rPr>
                    <w:t xml:space="preserve"> </w:t>
                  </w:r>
                  <w:r w:rsidRPr="00A75078">
                    <w:rPr>
                      <w:rStyle w:val="verse-num"/>
                      <w:rFonts w:ascii="Arial Narrow" w:hAnsi="Arial Narrow"/>
                      <w:sz w:val="15"/>
                      <w:szCs w:val="17"/>
                    </w:rPr>
                    <w:t>11 </w:t>
                  </w:r>
                  <w:r w:rsidRPr="00A75078">
                    <w:rPr>
                      <w:rStyle w:val="woc"/>
                      <w:rFonts w:ascii="Arial Narrow" w:hAnsi="Arial Narrow"/>
                      <w:sz w:val="15"/>
                      <w:szCs w:val="17"/>
                    </w:rPr>
                    <w:t>Truly, truly, I say to you, we speak of what we know, and bear witness to what we have seen, but you do not receive our testimony.</w:t>
                  </w:r>
                  <w:r w:rsidRPr="00A75078">
                    <w:rPr>
                      <w:rFonts w:ascii="Arial Narrow" w:hAnsi="Arial Narrow"/>
                      <w:sz w:val="15"/>
                      <w:szCs w:val="17"/>
                    </w:rPr>
                    <w:t xml:space="preserve"> </w:t>
                  </w:r>
                  <w:r w:rsidRPr="00A75078">
                    <w:rPr>
                      <w:rStyle w:val="verse-num"/>
                      <w:rFonts w:ascii="Arial Narrow" w:hAnsi="Arial Narrow"/>
                      <w:sz w:val="15"/>
                      <w:szCs w:val="17"/>
                    </w:rPr>
                    <w:t>12 </w:t>
                  </w:r>
                  <w:r w:rsidRPr="00A75078">
                    <w:rPr>
                      <w:rStyle w:val="woc"/>
                      <w:rFonts w:ascii="Arial Narrow" w:hAnsi="Arial Narrow"/>
                      <w:sz w:val="15"/>
                      <w:szCs w:val="17"/>
                    </w:rPr>
                    <w:t>If I have told you earthly things and you do not believe, how can you believe if I tell you heavenly things?</w:t>
                  </w:r>
                  <w:r w:rsidRPr="00A75078">
                    <w:rPr>
                      <w:rFonts w:ascii="Arial Narrow" w:hAnsi="Arial Narrow"/>
                      <w:sz w:val="15"/>
                      <w:szCs w:val="17"/>
                    </w:rPr>
                    <w:t xml:space="preserve"> </w:t>
                  </w:r>
                  <w:r w:rsidRPr="00A75078">
                    <w:rPr>
                      <w:rStyle w:val="verse-num"/>
                      <w:rFonts w:ascii="Arial Narrow" w:hAnsi="Arial Narrow"/>
                      <w:sz w:val="15"/>
                      <w:szCs w:val="17"/>
                    </w:rPr>
                    <w:t>13 </w:t>
                  </w:r>
                  <w:r w:rsidRPr="00A75078">
                    <w:rPr>
                      <w:rStyle w:val="woc"/>
                      <w:rFonts w:ascii="Arial Narrow" w:hAnsi="Arial Narrow"/>
                      <w:sz w:val="15"/>
                      <w:szCs w:val="17"/>
                    </w:rPr>
                    <w:t>No one has ascended into heaven except he who descended from heaven, the Son of Man.</w:t>
                  </w:r>
                  <w:r w:rsidRPr="00A75078">
                    <w:rPr>
                      <w:rFonts w:ascii="Arial Narrow" w:hAnsi="Arial Narrow"/>
                      <w:sz w:val="15"/>
                      <w:szCs w:val="17"/>
                    </w:rPr>
                    <w:t xml:space="preserve"> </w:t>
                  </w:r>
                  <w:r w:rsidRPr="00A75078">
                    <w:rPr>
                      <w:rStyle w:val="verse-num"/>
                      <w:rFonts w:ascii="Arial Narrow" w:hAnsi="Arial Narrow"/>
                      <w:sz w:val="15"/>
                      <w:szCs w:val="17"/>
                    </w:rPr>
                    <w:t>14 </w:t>
                  </w:r>
                  <w:r w:rsidRPr="00A75078">
                    <w:rPr>
                      <w:rStyle w:val="woc"/>
                      <w:rFonts w:ascii="Arial Narrow" w:hAnsi="Arial Narrow"/>
                      <w:sz w:val="15"/>
                      <w:szCs w:val="17"/>
                    </w:rPr>
                    <w:t>And as Moses lifted up the serpent in the wilderness, so must the Son of Man be lifted up,</w:t>
                  </w:r>
                  <w:r w:rsidRPr="00A75078">
                    <w:rPr>
                      <w:rFonts w:ascii="Arial Narrow" w:hAnsi="Arial Narrow"/>
                      <w:sz w:val="15"/>
                      <w:szCs w:val="17"/>
                    </w:rPr>
                    <w:t xml:space="preserve"> </w:t>
                  </w:r>
                  <w:r w:rsidRPr="00A75078">
                    <w:rPr>
                      <w:rStyle w:val="verse-num"/>
                      <w:rFonts w:ascii="Arial Narrow" w:hAnsi="Arial Narrow"/>
                      <w:sz w:val="15"/>
                      <w:szCs w:val="17"/>
                    </w:rPr>
                    <w:t>15 </w:t>
                  </w:r>
                  <w:r w:rsidRPr="00A75078">
                    <w:rPr>
                      <w:rStyle w:val="woc"/>
                      <w:rFonts w:ascii="Arial Narrow" w:hAnsi="Arial Narrow"/>
                      <w:sz w:val="15"/>
                      <w:szCs w:val="17"/>
                    </w:rPr>
                    <w:t>that whoever believes in him may have eternal life.</w:t>
                  </w:r>
                </w:p>
                <w:p w:rsidR="00A75078" w:rsidRPr="00A75078" w:rsidRDefault="00A75078" w:rsidP="009D289A">
                  <w:pPr>
                    <w:pStyle w:val="NormalWeb"/>
                    <w:spacing w:before="0" w:beforeAutospacing="0" w:after="0" w:afterAutospacing="0"/>
                    <w:jc w:val="both"/>
                    <w:rPr>
                      <w:rFonts w:ascii="Arial Narrow" w:hAnsi="Arial Narrow"/>
                      <w:sz w:val="8"/>
                      <w:szCs w:val="8"/>
                    </w:rPr>
                  </w:pPr>
                </w:p>
                <w:p w:rsidR="00A75078" w:rsidRPr="00A75078" w:rsidRDefault="00A75078" w:rsidP="009D289A">
                  <w:pPr>
                    <w:pStyle w:val="NormalWeb"/>
                    <w:spacing w:before="0" w:beforeAutospacing="0" w:after="0" w:afterAutospacing="0"/>
                    <w:jc w:val="both"/>
                    <w:rPr>
                      <w:rFonts w:ascii="Arial Narrow" w:hAnsi="Arial Narrow"/>
                      <w:sz w:val="15"/>
                      <w:szCs w:val="17"/>
                    </w:rPr>
                  </w:pPr>
                  <w:r w:rsidRPr="00A75078">
                    <w:rPr>
                      <w:rStyle w:val="verse-num"/>
                      <w:rFonts w:ascii="Arial Narrow" w:hAnsi="Arial Narrow"/>
                      <w:sz w:val="15"/>
                      <w:szCs w:val="17"/>
                    </w:rPr>
                    <w:t>16 </w:t>
                  </w:r>
                  <w:r w:rsidRPr="00A75078">
                    <w:rPr>
                      <w:rStyle w:val="woc"/>
                      <w:rFonts w:ascii="Arial Narrow" w:hAnsi="Arial Narrow"/>
                      <w:sz w:val="15"/>
                      <w:szCs w:val="17"/>
                    </w:rPr>
                    <w:t>“For God so loved the world, that he gave his only Son, that whoever believes in him should not perish but have eternal life.</w:t>
                  </w:r>
                  <w:r w:rsidRPr="00A75078">
                    <w:rPr>
                      <w:rFonts w:ascii="Arial Narrow" w:hAnsi="Arial Narrow"/>
                      <w:sz w:val="15"/>
                      <w:szCs w:val="17"/>
                    </w:rPr>
                    <w:t xml:space="preserve"> </w:t>
                  </w:r>
                  <w:r w:rsidRPr="00A75078">
                    <w:rPr>
                      <w:rStyle w:val="verse-num"/>
                      <w:rFonts w:ascii="Arial Narrow" w:hAnsi="Arial Narrow"/>
                      <w:sz w:val="15"/>
                      <w:szCs w:val="17"/>
                    </w:rPr>
                    <w:t>17 </w:t>
                  </w:r>
                  <w:r w:rsidRPr="00A75078">
                    <w:rPr>
                      <w:rStyle w:val="woc"/>
                      <w:rFonts w:ascii="Arial Narrow" w:hAnsi="Arial Narrow"/>
                      <w:sz w:val="15"/>
                      <w:szCs w:val="17"/>
                    </w:rPr>
                    <w:t>For God did not send his Son into the world to condemn the world, but in order that the world might be saved through him.</w:t>
                  </w:r>
                  <w:r w:rsidRPr="00A75078">
                    <w:rPr>
                      <w:rFonts w:ascii="Arial Narrow" w:hAnsi="Arial Narrow"/>
                      <w:sz w:val="15"/>
                      <w:szCs w:val="17"/>
                    </w:rPr>
                    <w:t xml:space="preserve"> </w:t>
                  </w:r>
                  <w:r w:rsidRPr="00A75078">
                    <w:rPr>
                      <w:rStyle w:val="verse-num"/>
                      <w:rFonts w:ascii="Arial Narrow" w:hAnsi="Arial Narrow"/>
                      <w:sz w:val="15"/>
                      <w:szCs w:val="17"/>
                    </w:rPr>
                    <w:t>18 </w:t>
                  </w:r>
                  <w:r w:rsidRPr="00A75078">
                    <w:rPr>
                      <w:rStyle w:val="woc"/>
                      <w:rFonts w:ascii="Arial Narrow" w:hAnsi="Arial Narrow"/>
                      <w:sz w:val="15"/>
                      <w:szCs w:val="17"/>
                    </w:rPr>
                    <w:t>Whoever believes in him is not condemned, but whoever does not believe is condemned already, because he has not believed in the name of the only Son of God.</w:t>
                  </w:r>
                  <w:r w:rsidRPr="00A75078">
                    <w:rPr>
                      <w:rFonts w:ascii="Arial Narrow" w:hAnsi="Arial Narrow"/>
                      <w:sz w:val="15"/>
                      <w:szCs w:val="17"/>
                    </w:rPr>
                    <w:t xml:space="preserve"> </w:t>
                  </w:r>
                  <w:r w:rsidRPr="00A75078">
                    <w:rPr>
                      <w:rStyle w:val="verse-num"/>
                      <w:rFonts w:ascii="Arial Narrow" w:hAnsi="Arial Narrow"/>
                      <w:sz w:val="15"/>
                      <w:szCs w:val="17"/>
                    </w:rPr>
                    <w:t>19 </w:t>
                  </w:r>
                  <w:r w:rsidRPr="00A75078">
                    <w:rPr>
                      <w:rStyle w:val="woc"/>
                      <w:rFonts w:ascii="Arial Narrow" w:hAnsi="Arial Narrow"/>
                      <w:sz w:val="15"/>
                      <w:szCs w:val="17"/>
                    </w:rPr>
                    <w:t>And this is the judgment: the light has come into the world, and people loved the darkness rather than the light because their works were evil.</w:t>
                  </w:r>
                  <w:r w:rsidRPr="00A75078">
                    <w:rPr>
                      <w:rFonts w:ascii="Arial Narrow" w:hAnsi="Arial Narrow"/>
                      <w:sz w:val="15"/>
                      <w:szCs w:val="17"/>
                    </w:rPr>
                    <w:t xml:space="preserve"> </w:t>
                  </w:r>
                  <w:r w:rsidRPr="00A75078">
                    <w:rPr>
                      <w:rStyle w:val="verse-num"/>
                      <w:rFonts w:ascii="Arial Narrow" w:hAnsi="Arial Narrow"/>
                      <w:sz w:val="15"/>
                      <w:szCs w:val="17"/>
                    </w:rPr>
                    <w:t>20 </w:t>
                  </w:r>
                  <w:r w:rsidRPr="00A75078">
                    <w:rPr>
                      <w:rStyle w:val="woc"/>
                      <w:rFonts w:ascii="Arial Narrow" w:hAnsi="Arial Narrow"/>
                      <w:sz w:val="15"/>
                      <w:szCs w:val="17"/>
                    </w:rPr>
                    <w:t>For everyone who does wicked things hates the light and does not come to the light, lest his works should be exposed.</w:t>
                  </w:r>
                  <w:r w:rsidRPr="00A75078">
                    <w:rPr>
                      <w:rFonts w:ascii="Arial Narrow" w:hAnsi="Arial Narrow"/>
                      <w:sz w:val="15"/>
                      <w:szCs w:val="17"/>
                    </w:rPr>
                    <w:t xml:space="preserve"> </w:t>
                  </w:r>
                  <w:r w:rsidRPr="00A75078">
                    <w:rPr>
                      <w:rStyle w:val="verse-num"/>
                      <w:rFonts w:ascii="Arial Narrow" w:hAnsi="Arial Narrow"/>
                      <w:sz w:val="15"/>
                      <w:szCs w:val="17"/>
                    </w:rPr>
                    <w:t>21 </w:t>
                  </w:r>
                  <w:r w:rsidRPr="00A75078">
                    <w:rPr>
                      <w:rStyle w:val="woc"/>
                      <w:rFonts w:ascii="Arial Narrow" w:hAnsi="Arial Narrow"/>
                      <w:sz w:val="15"/>
                      <w:szCs w:val="17"/>
                    </w:rPr>
                    <w:t>But whoever does what is true comes to the light, so that it may be clearly seen that his works have been carried out in God.”</w:t>
                  </w:r>
                  <w:r w:rsidRPr="00A75078">
                    <w:rPr>
                      <w:rFonts w:ascii="Arial Narrow" w:hAnsi="Arial Narrow"/>
                      <w:sz w:val="15"/>
                      <w:szCs w:val="17"/>
                    </w:rPr>
                    <w:t xml:space="preserve"> (</w:t>
                  </w:r>
                  <w:hyperlink r:id="rId10" w:history="1">
                    <w:r w:rsidRPr="00A75078">
                      <w:rPr>
                        <w:rStyle w:val="Hyperlink"/>
                        <w:rFonts w:ascii="Arial Narrow" w:hAnsi="Arial Narrow"/>
                        <w:sz w:val="15"/>
                        <w:szCs w:val="17"/>
                      </w:rPr>
                      <w:t>ESV</w:t>
                    </w:r>
                  </w:hyperlink>
                  <w:r w:rsidRPr="00A75078">
                    <w:rPr>
                      <w:rFonts w:ascii="Arial Narrow" w:hAnsi="Arial Narrow"/>
                      <w:sz w:val="15"/>
                      <w:szCs w:val="17"/>
                    </w:rPr>
                    <w:t>)</w:t>
                  </w:r>
                </w:p>
                <w:p w:rsidR="00DC4DF7" w:rsidRPr="00A75078" w:rsidRDefault="00DC4DF7" w:rsidP="009D289A">
                  <w:pPr>
                    <w:jc w:val="both"/>
                    <w:rPr>
                      <w:sz w:val="20"/>
                    </w:rPr>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A0062B">
      <w:r>
        <w:rPr>
          <w:noProof/>
        </w:rPr>
        <w:pict>
          <v:shape id="_x0000_s1044" type="#_x0000_t202" style="position:absolute;margin-left:-12.4pt;margin-top:18.8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A0062B">
      <w:r>
        <w:rPr>
          <w:noProof/>
        </w:rPr>
        <w:lastRenderedPageBreak/>
        <w:pict>
          <v:group id="_x0000_s1048" style="position:absolute;margin-left:-2.8pt;margin-top:-.5pt;width:359pt;height:257.9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A0062B" w:rsidP="005C1E1C">
                    <w:pPr>
                      <w:spacing w:after="0" w:line="240" w:lineRule="auto"/>
                      <w:jc w:val="right"/>
                      <w:rPr>
                        <w:rFonts w:ascii="Bodoni MT Condensed" w:eastAsia="Times New Roman" w:hAnsi="Bodoni MT Condensed" w:cs="Times New Roman"/>
                        <w:sz w:val="16"/>
                        <w:szCs w:val="16"/>
                      </w:rPr>
                    </w:pPr>
                    <w:hyperlink r:id="rId11"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A0062B" w:rsidP="0065409B">
      <w:pPr>
        <w:rPr>
          <w:sz w:val="20"/>
        </w:rPr>
      </w:pPr>
      <w:r w:rsidRPr="00A0062B">
        <w:rPr>
          <w:noProof/>
        </w:rPr>
        <w:pict>
          <v:group id="_x0000_s1072" style="position:absolute;margin-left:-5.6pt;margin-top:21.7pt;width:359.6pt;height:222.2pt;z-index:251713536" coordorigin="8224,5987" coordsize="7192,4444">
            <v:shape id="_x0000_s1073" type="#_x0000_t202" style="position:absolute;left:8224;top:5987;width:3584;height:4444" filled="f" stroked="f">
              <v:textbox style="mso-next-textbox:#_x0000_s1073">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75078" w:rsidRPr="00DF6A35" w:rsidTr="006B5185">
                      <w:tc>
                        <w:tcPr>
                          <w:tcW w:w="1474"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2" w:tgtFrame="_blank" w:tooltip="Visit CCF Alabang's website" w:history="1">
                            <w:proofErr w:type="spellStart"/>
                            <w:r w:rsidR="00A75078"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3" w:anchor="cdo" w:history="1">
                            <w:r w:rsidR="00A75078"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4" w:anchor="cavite" w:history="1">
                            <w:r w:rsidR="00A75078"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5" w:history="1">
                            <w:r w:rsidR="00A75078"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Pr="00DF6A35">
                            <w:rPr>
                              <w:rFonts w:ascii="Arena Condensed" w:eastAsia="Times New Roman" w:hAnsi="Arena Condensed" w:cs="Times New Roman"/>
                              <w:sz w:val="20"/>
                              <w:szCs w:val="24"/>
                            </w:rPr>
                            <w:t>(Ayala Cinema 2)</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6" w:history="1">
                            <w:r w:rsidR="00A75078"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75078" w:rsidRDefault="00A75078" w:rsidP="00A75078"/>
                </w:txbxContent>
              </v:textbox>
            </v:shape>
            <v:shape id="_x0000_s1074" type="#_x0000_t202" style="position:absolute;left:11852;top:5987;width:3564;height:4199" filled="f" stroked="f">
              <v:textbox style="mso-next-textbox:#_x0000_s107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75078" w:rsidRPr="00DF6A35" w:rsidTr="006B5185">
                      <w:tc>
                        <w:tcPr>
                          <w:tcW w:w="1949"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98714B">
                      <w:trPr>
                        <w:trHeight w:val="195"/>
                      </w:trPr>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7" w:anchor="isabela" w:history="1">
                            <w:proofErr w:type="spellStart"/>
                            <w:r w:rsidR="00A75078"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Default="00A75078"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A75078" w:rsidRPr="00DF6A35" w:rsidTr="0098714B">
                      <w:trPr>
                        <w:trHeight w:val="276"/>
                      </w:trPr>
                      <w:tc>
                        <w:tcPr>
                          <w:tcW w:w="1949" w:type="pct"/>
                          <w:vMerge w:val="restart"/>
                          <w:tcBorders>
                            <w:top w:val="outset" w:sz="6" w:space="0" w:color="auto"/>
                            <w:left w:val="outset" w:sz="6" w:space="0" w:color="auto"/>
                            <w:right w:val="outset" w:sz="6" w:space="0" w:color="auto"/>
                          </w:tcBorders>
                          <w:vAlign w:val="center"/>
                          <w:hideMark/>
                        </w:tcPr>
                        <w:p w:rsidR="00A75078" w:rsidRPr="00DF6A35" w:rsidRDefault="00A0062B" w:rsidP="007C0486">
                          <w:pPr>
                            <w:spacing w:after="0" w:line="240" w:lineRule="auto"/>
                            <w:rPr>
                              <w:rFonts w:ascii="Arena Condensed" w:eastAsia="Times New Roman" w:hAnsi="Arena Condensed" w:cs="Times New Roman"/>
                              <w:sz w:val="20"/>
                              <w:szCs w:val="24"/>
                            </w:rPr>
                          </w:pPr>
                          <w:hyperlink r:id="rId18" w:anchor="malaybalay" w:history="1">
                            <w:proofErr w:type="spellStart"/>
                            <w:r w:rsidR="00A75078"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4D1F46">
                            <w:rPr>
                              <w:rFonts w:ascii="Arena Condensed" w:eastAsia="Times New Roman" w:hAnsi="Arena Condensed" w:cs="Times New Roman"/>
                              <w:sz w:val="18"/>
                              <w:szCs w:val="24"/>
                            </w:rPr>
                            <w:t>8:00 – 9:30 AM (Visayan)</w:t>
                          </w:r>
                        </w:p>
                      </w:tc>
                    </w:tr>
                    <w:tr w:rsidR="00A75078" w:rsidRPr="00DF6A35" w:rsidTr="003D6539">
                      <w:tc>
                        <w:tcPr>
                          <w:tcW w:w="1949" w:type="pct"/>
                          <w:vMerge/>
                          <w:tcBorders>
                            <w:left w:val="outset" w:sz="6" w:space="0" w:color="auto"/>
                            <w:bottom w:val="outset" w:sz="6" w:space="0" w:color="auto"/>
                            <w:right w:val="outset" w:sz="6" w:space="0" w:color="auto"/>
                          </w:tcBorders>
                          <w:vAlign w:val="center"/>
                          <w:hideMark/>
                        </w:tcPr>
                        <w:p w:rsidR="00A75078" w:rsidRDefault="00A75078" w:rsidP="007C0486">
                          <w:pPr>
                            <w:spacing w:after="0" w:line="240" w:lineRule="auto"/>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19" w:anchor="malolos" w:history="1">
                            <w:proofErr w:type="spellStart"/>
                            <w:r w:rsidR="00A75078"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0" w:history="1">
                            <w:r w:rsidR="00A75078"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1" w:anchor="marilao" w:history="1">
                            <w:proofErr w:type="spellStart"/>
                            <w:r w:rsidR="00A75078"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2" w:anchor="pampanga" w:history="1">
                            <w:r w:rsidR="00A75078"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3" w:anchor="pasig" w:history="1">
                            <w:r w:rsidR="00A75078"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4" w:history="1">
                            <w:r w:rsidR="00A75078"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0062B" w:rsidP="008D6889">
                          <w:pPr>
                            <w:spacing w:after="0" w:line="240" w:lineRule="auto"/>
                            <w:rPr>
                              <w:rFonts w:ascii="Arena Condensed" w:eastAsia="Times New Roman" w:hAnsi="Arena Condensed" w:cs="Times New Roman"/>
                              <w:sz w:val="20"/>
                              <w:szCs w:val="24"/>
                            </w:rPr>
                          </w:pPr>
                          <w:hyperlink r:id="rId25" w:history="1">
                            <w:proofErr w:type="spellStart"/>
                            <w:r w:rsidR="00A75078"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75078" w:rsidRDefault="00A75078" w:rsidP="00A75078"/>
                </w:txbxContent>
              </v:textbox>
            </v:shape>
          </v:group>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700210">
      <w:r w:rsidRPr="00700210">
        <w:rPr>
          <w:noProof/>
        </w:rPr>
        <w:drawing>
          <wp:anchor distT="0" distB="0" distL="114300" distR="114300" simplePos="0" relativeHeight="251715584" behindDoc="0" locked="0" layoutInCell="1" allowOverlap="1">
            <wp:simplePos x="0" y="0"/>
            <wp:positionH relativeFrom="column">
              <wp:posOffset>2809695</wp:posOffset>
            </wp:positionH>
            <wp:positionV relativeFrom="paragraph">
              <wp:posOffset>39981</wp:posOffset>
            </wp:positionV>
            <wp:extent cx="1801495" cy="914400"/>
            <wp:effectExtent l="19050" t="0" r="825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4337" t="11461" r="25278" b="2292"/>
                    <a:stretch>
                      <a:fillRect/>
                    </a:stretch>
                  </pic:blipFill>
                  <pic:spPr bwMode="auto">
                    <a:xfrm>
                      <a:off x="0" y="0"/>
                      <a:ext cx="1800271" cy="913707"/>
                    </a:xfrm>
                    <a:prstGeom prst="rect">
                      <a:avLst/>
                    </a:prstGeom>
                    <a:noFill/>
                    <a:ln w="9525">
                      <a:noFill/>
                      <a:miter lim="800000"/>
                      <a:headEnd/>
                      <a:tailEnd/>
                    </a:ln>
                  </pic:spPr>
                </pic:pic>
              </a:graphicData>
            </a:graphic>
          </wp:anchor>
        </w:drawing>
      </w:r>
    </w:p>
    <w:p w:rsidR="00E31673" w:rsidRDefault="00A0062B">
      <w:r>
        <w:rPr>
          <w:noProof/>
        </w:rPr>
        <w:pict>
          <v:group id="_x0000_s1060" style="position:absolute;margin-left:-6.35pt;margin-top:6.95pt;width:56pt;height:40.15pt;z-index:251700224" coordorigin="8251,10371" coordsize="1058,805" o:regroupi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r>
        <w:rPr>
          <w:noProof/>
        </w:rPr>
        <w:pict>
          <v:group id="_x0000_s1064" style="position:absolute;margin-left:-.45pt;margin-top:7.35pt;width:218.1pt;height:23.5pt;z-index:-251613184"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8271;top:10347;width:2409;height:470" o:regroupid="1" fillcolor="red"/>
            <v:shape id="_x0000_s1062" type="#_x0000_t136" style="position:absolute;left:8800;top:10478;width:1674;height:192" o:regroupid="1" fillcolor="yellow">
              <v:shadow color="#868686"/>
              <v:textpath style="font-family:&quot;Arial Black&quot;;v-text-kern:t" trim="t" fitpath="t" string="check our website"/>
            </v:shape>
          </v:group>
        </w:pict>
      </w:r>
    </w:p>
    <w:p w:rsidR="00103D46" w:rsidRDefault="00A0062B">
      <w:r>
        <w:rPr>
          <w:noProof/>
        </w:rPr>
        <w:pict>
          <v:shape id="_x0000_s1058" type="#_x0000_t202" style="position:absolute;margin-left:35.25pt;margin-top:1.65pt;width:166.5pt;height:30.1pt;z-index:251691008" filled="f" stroked="f">
            <v:textbox>
              <w:txbxContent>
                <w:p w:rsidR="00C3289A" w:rsidRPr="00A75078" w:rsidRDefault="00A0062B" w:rsidP="00660052">
                  <w:pPr>
                    <w:spacing w:after="0"/>
                    <w:jc w:val="center"/>
                    <w:rPr>
                      <w:rFonts w:ascii="CoherentSSK" w:hAnsi="CoherentSSK"/>
                      <w:sz w:val="18"/>
                    </w:rPr>
                  </w:pPr>
                  <w:hyperlink r:id="rId27" w:history="1">
                    <w:r w:rsidR="00700210" w:rsidRPr="00815334">
                      <w:rPr>
                        <w:rStyle w:val="Hyperlink"/>
                        <w:rFonts w:ascii="CoherentSSK" w:hAnsi="CoherentSSK"/>
                        <w:sz w:val="18"/>
                      </w:rPr>
                      <w:t>www.ccfmalaybalay.weebly.com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4A130F">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70E8B"/>
    <w:rsid w:val="00010837"/>
    <w:rsid w:val="00046B50"/>
    <w:rsid w:val="00096BB0"/>
    <w:rsid w:val="000A1CDE"/>
    <w:rsid w:val="000A302B"/>
    <w:rsid w:val="00103D46"/>
    <w:rsid w:val="00117950"/>
    <w:rsid w:val="00193CDF"/>
    <w:rsid w:val="001B2B42"/>
    <w:rsid w:val="001C20C6"/>
    <w:rsid w:val="00226385"/>
    <w:rsid w:val="002377A6"/>
    <w:rsid w:val="00277775"/>
    <w:rsid w:val="002D39C3"/>
    <w:rsid w:val="002F13B4"/>
    <w:rsid w:val="002F52FF"/>
    <w:rsid w:val="003449AD"/>
    <w:rsid w:val="00422D2E"/>
    <w:rsid w:val="004812F2"/>
    <w:rsid w:val="00481669"/>
    <w:rsid w:val="004839DB"/>
    <w:rsid w:val="004A130F"/>
    <w:rsid w:val="004E05D0"/>
    <w:rsid w:val="004F2A75"/>
    <w:rsid w:val="00513C0D"/>
    <w:rsid w:val="005A7A4E"/>
    <w:rsid w:val="005C1E1C"/>
    <w:rsid w:val="005D2131"/>
    <w:rsid w:val="00606152"/>
    <w:rsid w:val="00610E39"/>
    <w:rsid w:val="00613327"/>
    <w:rsid w:val="006211F3"/>
    <w:rsid w:val="00631003"/>
    <w:rsid w:val="0065056A"/>
    <w:rsid w:val="0065409B"/>
    <w:rsid w:val="00660052"/>
    <w:rsid w:val="00685B09"/>
    <w:rsid w:val="00686F1F"/>
    <w:rsid w:val="0069630B"/>
    <w:rsid w:val="00700210"/>
    <w:rsid w:val="007157C0"/>
    <w:rsid w:val="00726BC2"/>
    <w:rsid w:val="00755E75"/>
    <w:rsid w:val="007669F1"/>
    <w:rsid w:val="00777420"/>
    <w:rsid w:val="00785EE3"/>
    <w:rsid w:val="00792DD1"/>
    <w:rsid w:val="007A252A"/>
    <w:rsid w:val="007A5EB9"/>
    <w:rsid w:val="007C44EF"/>
    <w:rsid w:val="007D401C"/>
    <w:rsid w:val="007E4757"/>
    <w:rsid w:val="008002C7"/>
    <w:rsid w:val="00810EE3"/>
    <w:rsid w:val="00843BEE"/>
    <w:rsid w:val="008511E2"/>
    <w:rsid w:val="00863580"/>
    <w:rsid w:val="0086416F"/>
    <w:rsid w:val="00866F18"/>
    <w:rsid w:val="00870E8B"/>
    <w:rsid w:val="0087197A"/>
    <w:rsid w:val="00873374"/>
    <w:rsid w:val="00876478"/>
    <w:rsid w:val="008A1251"/>
    <w:rsid w:val="008B4339"/>
    <w:rsid w:val="008C158F"/>
    <w:rsid w:val="008D03DB"/>
    <w:rsid w:val="008D2AB6"/>
    <w:rsid w:val="008D6BAB"/>
    <w:rsid w:val="00910F60"/>
    <w:rsid w:val="00916571"/>
    <w:rsid w:val="00930D3F"/>
    <w:rsid w:val="00940F02"/>
    <w:rsid w:val="009529AE"/>
    <w:rsid w:val="00957096"/>
    <w:rsid w:val="009D289A"/>
    <w:rsid w:val="009D6D76"/>
    <w:rsid w:val="00A0062B"/>
    <w:rsid w:val="00A469A2"/>
    <w:rsid w:val="00A53828"/>
    <w:rsid w:val="00A5641C"/>
    <w:rsid w:val="00A75078"/>
    <w:rsid w:val="00A95A00"/>
    <w:rsid w:val="00AA0052"/>
    <w:rsid w:val="00AA6D82"/>
    <w:rsid w:val="00B1272E"/>
    <w:rsid w:val="00B41C3B"/>
    <w:rsid w:val="00B436EA"/>
    <w:rsid w:val="00B56CBB"/>
    <w:rsid w:val="00B63581"/>
    <w:rsid w:val="00B8221F"/>
    <w:rsid w:val="00B92BA7"/>
    <w:rsid w:val="00B944E1"/>
    <w:rsid w:val="00BB32E3"/>
    <w:rsid w:val="00C10F40"/>
    <w:rsid w:val="00C3289A"/>
    <w:rsid w:val="00C50A96"/>
    <w:rsid w:val="00C73D9F"/>
    <w:rsid w:val="00CA2BEF"/>
    <w:rsid w:val="00CC3AE9"/>
    <w:rsid w:val="00CE31B3"/>
    <w:rsid w:val="00D4010F"/>
    <w:rsid w:val="00D90BFC"/>
    <w:rsid w:val="00DA345B"/>
    <w:rsid w:val="00DC4DF7"/>
    <w:rsid w:val="00E31673"/>
    <w:rsid w:val="00E51F53"/>
    <w:rsid w:val="00E5409E"/>
    <w:rsid w:val="00E6232F"/>
    <w:rsid w:val="00E67CB0"/>
    <w:rsid w:val="00EB08D0"/>
    <w:rsid w:val="00EE0825"/>
    <w:rsid w:val="00EF7531"/>
    <w:rsid w:val="00F03DC7"/>
    <w:rsid w:val="00F16609"/>
    <w:rsid w:val="00F64055"/>
    <w:rsid w:val="00F910D7"/>
    <w:rsid w:val="00FB2AFB"/>
    <w:rsid w:val="00FB334A"/>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4" type="connector" idref="#_x0000_s1043"/>
        <o:r id="V:Rule5" type="connector" idref="#_x0000_s1038"/>
        <o:r id="V:Rule6" type="connector" idref="#_x0000_s104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 w:type="character" w:customStyle="1" w:styleId="woc">
    <w:name w:val="woc"/>
    <w:basedOn w:val="DefaultParagraphFont"/>
    <w:rsid w:val="00A75078"/>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alabang.org" TargetMode="External"/><Relationship Id="rId17" Type="http://schemas.openxmlformats.org/officeDocument/2006/relationships/hyperlink" Target="http://www.ccf.org.ph/about-us/branches-church-planting" TargetMode="External"/><Relationship Id="rId25" Type="http://schemas.openxmlformats.org/officeDocument/2006/relationships/hyperlink" Target="http://www.ccf.org.ph/about-us/branches-church-planting/ccf-taytay" TargetMode="External"/><Relationship Id="rId2" Type="http://schemas.openxmlformats.org/officeDocument/2006/relationships/styles" Target="styles.xml"/><Relationship Id="rId16" Type="http://schemas.openxmlformats.org/officeDocument/2006/relationships/hyperlink" Target="http://www.ccf.org.ph/about-us/branches-church-planting/ccf-davao" TargetMode="External"/><Relationship Id="rId20" Type="http://schemas.openxmlformats.org/officeDocument/2006/relationships/hyperlink" Target="http://www.ccfmarikina.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org.ph/about-us/ccf-davao/" TargetMode="External"/><Relationship Id="rId24" Type="http://schemas.openxmlformats.org/officeDocument/2006/relationships/hyperlink" Target="http://www.ccf-singapore.org" TargetMode="External"/><Relationship Id="rId5" Type="http://schemas.openxmlformats.org/officeDocument/2006/relationships/image" Target="media/image1.jpeg"/><Relationship Id="rId15" Type="http://schemas.openxmlformats.org/officeDocument/2006/relationships/hyperlink" Target="http://www.ccf.org.ph/about-us/branches-church-planting/ccf-cebu" TargetMode="External"/><Relationship Id="rId23" Type="http://schemas.openxmlformats.org/officeDocument/2006/relationships/hyperlink" Target="http://www.ccf.org.ph/about-us/branches-church-planting" TargetMode="External"/><Relationship Id="rId28" Type="http://schemas.openxmlformats.org/officeDocument/2006/relationships/fontTable" Target="fontTable.xml"/><Relationship Id="rId10" Type="http://schemas.openxmlformats.org/officeDocument/2006/relationships/hyperlink" Target="http://www.esv.org" TargetMode="External"/><Relationship Id="rId19" Type="http://schemas.openxmlformats.org/officeDocument/2006/relationships/hyperlink" Target="http://www.ccf.org.ph/about-us/branches-church-planting" TargetMode="External"/><Relationship Id="rId4" Type="http://schemas.openxmlformats.org/officeDocument/2006/relationships/webSettings" Target="webSettings.xml"/><Relationship Id="rId9" Type="http://schemas.openxmlformats.org/officeDocument/2006/relationships/hyperlink" Target="http://www.esv.org" TargetMode="External"/><Relationship Id="rId14" Type="http://schemas.openxmlformats.org/officeDocument/2006/relationships/hyperlink" Target="http://www.ccf.org.ph/about-us/branches-church-planting" TargetMode="External"/><Relationship Id="rId22" Type="http://schemas.openxmlformats.org/officeDocument/2006/relationships/hyperlink" Target="http://www.ccf.org.ph/about-us/branches-church-planting" TargetMode="External"/><Relationship Id="rId27" Type="http://schemas.openxmlformats.org/officeDocument/2006/relationships/hyperlink" Target="http://www.ccfmalaybala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11</cp:revision>
  <cp:lastPrinted>2009-06-16T04:54:00Z</cp:lastPrinted>
  <dcterms:created xsi:type="dcterms:W3CDTF">2009-07-10T08:32:00Z</dcterms:created>
  <dcterms:modified xsi:type="dcterms:W3CDTF">2009-07-29T08:52:00Z</dcterms:modified>
</cp:coreProperties>
</file>