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88" w:rsidRDefault="00A538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18.9pt;margin-top:-6.8pt;width:311.1pt;height:15.75pt;z-index:251685888" fillcolor="black [3213]">
            <v:shadow color="#868686"/>
            <v:textpath style="font-family:&quot;Arial Black&quot;;v-text-kern:t" trim="t" fitpath="t" string="Do You Know God's Way to Heaven?"/>
          </v:shape>
        </w:pict>
      </w:r>
      <w:r>
        <w:rPr>
          <w:noProof/>
        </w:rPr>
        <w:pict>
          <v:shapetype id="_x0000_t202" coordsize="21600,21600" o:spt="202" path="m,l,21600r21600,l21600,xe">
            <v:stroke joinstyle="miter"/>
            <v:path gradientshapeok="t" o:connecttype="rect"/>
          </v:shapetype>
          <v:shape id="_x0000_s1027" type="#_x0000_t202" style="position:absolute;margin-left:-4.65pt;margin-top:-13.45pt;width:364.3pt;height:562.05pt;z-index:251659264" filled="f">
            <v:textbox style="mso-next-textbox:#_x0000_s1027">
              <w:txbxContent>
                <w:p w:rsidR="00916571" w:rsidRPr="00117950" w:rsidRDefault="00916571" w:rsidP="00876478">
                  <w:pPr>
                    <w:pStyle w:val="Heading3"/>
                    <w:spacing w:before="0"/>
                    <w:rPr>
                      <w:rFonts w:ascii="Arial Narrow" w:hAnsi="Arial Narrow"/>
                      <w:color w:val="auto"/>
                      <w:sz w:val="16"/>
                      <w:szCs w:val="16"/>
                    </w:rPr>
                  </w:pPr>
                </w:p>
                <w:p w:rsidR="00916571" w:rsidRPr="00117950" w:rsidRDefault="00916571" w:rsidP="00876478">
                  <w:pPr>
                    <w:pStyle w:val="Heading3"/>
                    <w:spacing w:before="0"/>
                    <w:rPr>
                      <w:rFonts w:ascii="Arial Narrow" w:hAnsi="Arial Narrow"/>
                      <w:color w:val="auto"/>
                      <w:sz w:val="16"/>
                      <w:szCs w:val="16"/>
                    </w:rPr>
                  </w:pPr>
                </w:p>
                <w:p w:rsidR="00876478" w:rsidRPr="00117950" w:rsidRDefault="00876478" w:rsidP="00876478">
                  <w:pPr>
                    <w:pStyle w:val="Heading3"/>
                    <w:spacing w:before="0"/>
                    <w:rPr>
                      <w:rFonts w:ascii="Arial Narrow" w:hAnsi="Arial Narrow"/>
                      <w:color w:val="auto"/>
                      <w:sz w:val="16"/>
                      <w:szCs w:val="16"/>
                    </w:rPr>
                  </w:pPr>
                  <w:r w:rsidRPr="00117950">
                    <w:rPr>
                      <w:rFonts w:ascii="Arial Narrow" w:hAnsi="Arial Narrow"/>
                      <w:color w:val="auto"/>
                      <w:sz w:val="16"/>
                      <w:szCs w:val="16"/>
                    </w:rPr>
                    <w:t>I. GOD LOVES YOU and desires that you:</w:t>
                  </w:r>
                </w:p>
                <w:p w:rsidR="00916571" w:rsidRPr="00117950" w:rsidRDefault="00876478" w:rsidP="00916571">
                  <w:pPr>
                    <w:pStyle w:val="NormalWeb"/>
                    <w:spacing w:before="0" w:beforeAutospacing="0" w:after="0" w:afterAutospacing="0"/>
                    <w:ind w:left="360" w:hanging="180"/>
                    <w:rPr>
                      <w:rFonts w:ascii="Arial Narrow" w:hAnsi="Arial Narrow"/>
                      <w:sz w:val="16"/>
                      <w:szCs w:val="16"/>
                    </w:rPr>
                  </w:pPr>
                  <w:r w:rsidRPr="00117950">
                    <w:rPr>
                      <w:rStyle w:val="Strong"/>
                      <w:rFonts w:ascii="Arial Narrow" w:hAnsi="Arial Narrow"/>
                      <w:sz w:val="16"/>
                      <w:szCs w:val="16"/>
                    </w:rPr>
                    <w:t>1. Have eternal life with Him</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 xml:space="preserve">For God so loved the </w:t>
                  </w:r>
                  <w:proofErr w:type="gramStart"/>
                  <w:r w:rsidRPr="00117950">
                    <w:rPr>
                      <w:rStyle w:val="Emphasis"/>
                      <w:rFonts w:ascii="Arial Narrow" w:hAnsi="Arial Narrow"/>
                      <w:sz w:val="16"/>
                      <w:szCs w:val="16"/>
                    </w:rPr>
                    <w:t>world, that</w:t>
                  </w:r>
                  <w:proofErr w:type="gramEnd"/>
                  <w:r w:rsidRPr="00117950">
                    <w:rPr>
                      <w:rStyle w:val="Emphasis"/>
                      <w:rFonts w:ascii="Arial Narrow" w:hAnsi="Arial Narrow"/>
                      <w:sz w:val="16"/>
                      <w:szCs w:val="16"/>
                    </w:rPr>
                    <w:t xml:space="preserve"> He gave His only begotten Son, that whoever believes in Him should not perish, but have eternal life.</w:t>
                  </w:r>
                  <w:r w:rsidR="00916571" w:rsidRPr="00117950">
                    <w:rPr>
                      <w:rStyle w:val="Emphasis"/>
                      <w:rFonts w:ascii="Arial Narrow" w:hAnsi="Arial Narrow"/>
                      <w:sz w:val="16"/>
                      <w:szCs w:val="16"/>
                    </w:rPr>
                    <w:t xml:space="preserve">” </w:t>
                  </w:r>
                  <w:r w:rsidRPr="00117950">
                    <w:rPr>
                      <w:rFonts w:ascii="Arial Narrow" w:hAnsi="Arial Narrow"/>
                      <w:sz w:val="16"/>
                      <w:szCs w:val="16"/>
                    </w:rPr>
                    <w:t>John 3:16</w:t>
                  </w:r>
                </w:p>
                <w:p w:rsidR="00876478" w:rsidRPr="00117950" w:rsidRDefault="00876478" w:rsidP="00916571">
                  <w:pPr>
                    <w:pStyle w:val="NormalWeb"/>
                    <w:spacing w:before="0" w:beforeAutospacing="0" w:after="0" w:afterAutospacing="0"/>
                    <w:ind w:left="360" w:hanging="180"/>
                    <w:rPr>
                      <w:rFonts w:ascii="Arial Narrow" w:hAnsi="Arial Narrow"/>
                      <w:sz w:val="16"/>
                      <w:szCs w:val="16"/>
                    </w:rPr>
                  </w:pPr>
                  <w:r w:rsidRPr="00117950">
                    <w:rPr>
                      <w:rStyle w:val="Strong"/>
                      <w:rFonts w:ascii="Arial Narrow" w:hAnsi="Arial Narrow"/>
                      <w:sz w:val="16"/>
                      <w:szCs w:val="16"/>
                    </w:rPr>
                    <w:t>2. Have an abundant and meaningful life</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Jesus said, ‘… I came that they might have life, and have it abundantly.’</w:t>
                  </w:r>
                  <w:r w:rsidR="00916571" w:rsidRPr="00117950">
                    <w:rPr>
                      <w:rStyle w:val="Emphasis"/>
                      <w:rFonts w:ascii="Arial Narrow" w:hAnsi="Arial Narrow"/>
                      <w:sz w:val="16"/>
                      <w:szCs w:val="16"/>
                    </w:rPr>
                    <w:t>”</w:t>
                  </w:r>
                  <w:r w:rsidRPr="00117950">
                    <w:rPr>
                      <w:rStyle w:val="Emphasis"/>
                      <w:rFonts w:ascii="Arial Narrow" w:hAnsi="Arial Narrow"/>
                      <w:sz w:val="16"/>
                      <w:szCs w:val="16"/>
                    </w:rPr>
                    <w:t xml:space="preserve"> </w:t>
                  </w:r>
                  <w:r w:rsidRPr="00117950">
                    <w:rPr>
                      <w:rFonts w:ascii="Arial Narrow" w:hAnsi="Arial Narrow"/>
                      <w:sz w:val="16"/>
                      <w:szCs w:val="16"/>
                    </w:rPr>
                    <w:t>John 10:10</w:t>
                  </w:r>
                </w:p>
                <w:p w:rsidR="00876478" w:rsidRPr="00117950" w:rsidRDefault="00876478" w:rsidP="00916571">
                  <w:pPr>
                    <w:pStyle w:val="NormalWeb"/>
                    <w:spacing w:before="0" w:beforeAutospacing="0" w:after="0" w:afterAutospacing="0"/>
                    <w:ind w:left="360" w:hanging="180"/>
                    <w:rPr>
                      <w:rFonts w:ascii="Arial Narrow" w:hAnsi="Arial Narrow"/>
                      <w:sz w:val="16"/>
                      <w:szCs w:val="16"/>
                    </w:rPr>
                  </w:pPr>
                  <w:r w:rsidRPr="00117950">
                    <w:rPr>
                      <w:rFonts w:ascii="Arial Narrow" w:hAnsi="Arial Narrow"/>
                      <w:sz w:val="16"/>
                      <w:szCs w:val="16"/>
                    </w:rPr>
                    <w:t>But most people aren’t experiencing a meaningful life and aren’t sure that they have eternal life because…</w:t>
                  </w:r>
                </w:p>
                <w:p w:rsidR="00876478" w:rsidRPr="00117950" w:rsidRDefault="00876478" w:rsidP="00876478">
                  <w:pPr>
                    <w:pStyle w:val="Heading3"/>
                    <w:spacing w:before="0"/>
                    <w:rPr>
                      <w:rFonts w:ascii="Arial Narrow" w:hAnsi="Arial Narrow"/>
                      <w:color w:val="auto"/>
                      <w:sz w:val="16"/>
                      <w:szCs w:val="16"/>
                    </w:rPr>
                  </w:pPr>
                  <w:r w:rsidRPr="00117950">
                    <w:rPr>
                      <w:rFonts w:ascii="Arial Narrow" w:hAnsi="Arial Narrow"/>
                      <w:color w:val="auto"/>
                      <w:sz w:val="16"/>
                      <w:szCs w:val="16"/>
                    </w:rPr>
                    <w:t>II. Man has a SIN problem that SEPARATES him from GOD.</w:t>
                  </w:r>
                </w:p>
                <w:p w:rsidR="00876478" w:rsidRPr="00117950" w:rsidRDefault="00876478" w:rsidP="00876478">
                  <w:pPr>
                    <w:pStyle w:val="NormalWeb"/>
                    <w:spacing w:before="0" w:beforeAutospacing="0" w:after="0" w:afterAutospacing="0"/>
                    <w:ind w:left="180"/>
                    <w:rPr>
                      <w:rFonts w:ascii="Arial Narrow" w:hAnsi="Arial Narrow"/>
                      <w:sz w:val="16"/>
                      <w:szCs w:val="16"/>
                    </w:rPr>
                  </w:pPr>
                  <w:r w:rsidRPr="00117950">
                    <w:rPr>
                      <w:rStyle w:val="Strong"/>
                      <w:rFonts w:ascii="Arial Narrow" w:hAnsi="Arial Narrow"/>
                      <w:sz w:val="16"/>
                      <w:szCs w:val="16"/>
                    </w:rPr>
                    <w:t>1. Everyone has sinned.</w:t>
                  </w:r>
                  <w:r w:rsidR="00916571" w:rsidRPr="00117950">
                    <w:rPr>
                      <w:rStyle w:val="Strong"/>
                      <w:rFonts w:ascii="Arial Narrow" w:hAnsi="Arial Narrow"/>
                      <w:sz w:val="16"/>
                      <w:szCs w:val="16"/>
                    </w:rPr>
                    <w:t xml:space="preserve">  “</w:t>
                  </w:r>
                  <w:r w:rsidRPr="00117950">
                    <w:rPr>
                      <w:rStyle w:val="Emphasis"/>
                      <w:rFonts w:ascii="Arial Narrow" w:hAnsi="Arial Narrow"/>
                      <w:sz w:val="16"/>
                      <w:szCs w:val="16"/>
                    </w:rPr>
                    <w:t>… For all have sinned and fall short of the glory of God….</w:t>
                  </w:r>
                  <w:r w:rsidR="00916571" w:rsidRPr="00117950">
                    <w:rPr>
                      <w:rStyle w:val="Emphasis"/>
                      <w:rFonts w:ascii="Arial Narrow" w:hAnsi="Arial Narrow"/>
                      <w:sz w:val="16"/>
                      <w:szCs w:val="16"/>
                    </w:rPr>
                    <w:t xml:space="preserve">”  </w:t>
                  </w:r>
                  <w:r w:rsidRPr="00117950">
                    <w:rPr>
                      <w:rFonts w:ascii="Arial Narrow" w:hAnsi="Arial Narrow"/>
                      <w:sz w:val="16"/>
                      <w:szCs w:val="16"/>
                    </w:rPr>
                    <w:t>Romans 3:23 (also ESV, NIV</w:t>
                  </w:r>
                  <w:proofErr w:type="gramStart"/>
                  <w:r w:rsidRPr="00117950">
                    <w:rPr>
                      <w:rFonts w:ascii="Arial Narrow" w:hAnsi="Arial Narrow"/>
                      <w:sz w:val="16"/>
                      <w:szCs w:val="16"/>
                    </w:rPr>
                    <w:t>)</w:t>
                  </w:r>
                  <w:proofErr w:type="gramEnd"/>
                  <w:r w:rsidRPr="00117950">
                    <w:rPr>
                      <w:rFonts w:ascii="Arial Narrow" w:hAnsi="Arial Narrow"/>
                      <w:sz w:val="16"/>
                      <w:szCs w:val="16"/>
                    </w:rPr>
                    <w:br/>
                  </w:r>
                  <w:r w:rsidRPr="00117950">
                    <w:rPr>
                      <w:rStyle w:val="Strong"/>
                      <w:rFonts w:ascii="Arial Narrow" w:hAnsi="Arial Narrow"/>
                      <w:sz w:val="16"/>
                      <w:szCs w:val="16"/>
                    </w:rPr>
                    <w:t>2. The penalty for sin is DEATH.</w:t>
                  </w:r>
                  <w:r w:rsidR="00916571" w:rsidRPr="00117950">
                    <w:rPr>
                      <w:rStyle w:val="Strong"/>
                      <w:rFonts w:ascii="Arial Narrow" w:hAnsi="Arial Narrow"/>
                      <w:sz w:val="16"/>
                      <w:szCs w:val="16"/>
                    </w:rPr>
                    <w:t xml:space="preserve">  “</w:t>
                  </w:r>
                  <w:r w:rsidRPr="00117950">
                    <w:rPr>
                      <w:rStyle w:val="Emphasis"/>
                      <w:rFonts w:ascii="Arial Narrow" w:hAnsi="Arial Narrow"/>
                      <w:sz w:val="16"/>
                      <w:szCs w:val="16"/>
                    </w:rPr>
                    <w:t>For the wages of sin is death….</w:t>
                  </w:r>
                  <w:r w:rsidR="00916571" w:rsidRPr="00117950">
                    <w:rPr>
                      <w:rStyle w:val="Emphasis"/>
                      <w:rFonts w:ascii="Arial Narrow" w:hAnsi="Arial Narrow"/>
                      <w:sz w:val="16"/>
                      <w:szCs w:val="16"/>
                    </w:rPr>
                    <w:t xml:space="preserve">”   </w:t>
                  </w:r>
                  <w:r w:rsidRPr="00117950">
                    <w:rPr>
                      <w:rFonts w:ascii="Arial Narrow" w:hAnsi="Arial Narrow"/>
                      <w:sz w:val="16"/>
                      <w:szCs w:val="16"/>
                    </w:rPr>
                    <w:t>Romans 6:23 (also ESV, NIV)</w:t>
                  </w:r>
                </w:p>
                <w:p w:rsidR="00876478" w:rsidRPr="00117950" w:rsidRDefault="00876478" w:rsidP="00876478">
                  <w:pPr>
                    <w:pStyle w:val="NormalWeb"/>
                    <w:spacing w:before="0" w:beforeAutospacing="0" w:after="0" w:afterAutospacing="0"/>
                    <w:ind w:left="180"/>
                    <w:rPr>
                      <w:rFonts w:ascii="Arial Narrow" w:hAnsi="Arial Narrow"/>
                      <w:sz w:val="16"/>
                      <w:szCs w:val="16"/>
                    </w:rPr>
                  </w:pPr>
                  <w:r w:rsidRPr="00117950">
                    <w:rPr>
                      <w:rFonts w:ascii="Arial Narrow" w:hAnsi="Arial Narrow"/>
                      <w:sz w:val="16"/>
                      <w:szCs w:val="16"/>
                    </w:rPr>
                    <w:t>The Bible talks about two kinds of death. The first death is physical. The second death is spiritual or eternal separation from God</w:t>
                  </w:r>
                  <w:proofErr w:type="gramStart"/>
                  <w:r w:rsidRPr="00117950">
                    <w:rPr>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 xml:space="preserve">But for the cowardly and unbelieving and abominable and murderers and immoral persons and sorcerers and idolaters and </w:t>
                  </w:r>
                  <w:r w:rsidRPr="00117950">
                    <w:rPr>
                      <w:rStyle w:val="Emphasis"/>
                      <w:rFonts w:ascii="Arial Narrow" w:hAnsi="Arial Narrow"/>
                      <w:b/>
                      <w:caps/>
                      <w:sz w:val="16"/>
                      <w:szCs w:val="16"/>
                    </w:rPr>
                    <w:t>all liars</w:t>
                  </w:r>
                  <w:r w:rsidRPr="00117950">
                    <w:rPr>
                      <w:rStyle w:val="Emphasis"/>
                      <w:rFonts w:ascii="Arial Narrow" w:hAnsi="Arial Narrow"/>
                      <w:sz w:val="16"/>
                      <w:szCs w:val="16"/>
                    </w:rPr>
                    <w:t xml:space="preserve">, their part will be in the lake that burns with fire and brimstone, which is the </w:t>
                  </w:r>
                  <w:r w:rsidRPr="00117950">
                    <w:rPr>
                      <w:rStyle w:val="Emphasis"/>
                      <w:rFonts w:ascii="Arial Narrow" w:hAnsi="Arial Narrow"/>
                      <w:b/>
                      <w:sz w:val="16"/>
                      <w:szCs w:val="16"/>
                    </w:rPr>
                    <w:t>Second Death</w:t>
                  </w:r>
                  <w:r w:rsidRPr="00117950">
                    <w:rPr>
                      <w:rStyle w:val="Emphasis"/>
                      <w:rFonts w:ascii="Arial Narrow" w:hAnsi="Arial Narrow"/>
                      <w:sz w:val="16"/>
                      <w:szCs w:val="16"/>
                    </w:rPr>
                    <w:t>.</w:t>
                  </w:r>
                  <w:r w:rsidR="00916571" w:rsidRPr="00117950">
                    <w:rPr>
                      <w:rStyle w:val="Emphasis"/>
                      <w:rFonts w:ascii="Arial Narrow" w:hAnsi="Arial Narrow"/>
                      <w:sz w:val="16"/>
                      <w:szCs w:val="16"/>
                    </w:rPr>
                    <w:t xml:space="preserve">”  </w:t>
                  </w:r>
                  <w:r w:rsidRPr="00117950">
                    <w:rPr>
                      <w:rFonts w:ascii="Arial Narrow" w:hAnsi="Arial Narrow"/>
                      <w:sz w:val="16"/>
                      <w:szCs w:val="16"/>
                    </w:rPr>
                    <w:t>Revelation 21:8</w:t>
                  </w:r>
                </w:p>
                <w:p w:rsidR="00876478" w:rsidRPr="00117950" w:rsidRDefault="00876478" w:rsidP="00876478">
                  <w:pPr>
                    <w:pStyle w:val="NormalWeb"/>
                    <w:spacing w:before="0" w:beforeAutospacing="0" w:after="0" w:afterAutospacing="0"/>
                    <w:ind w:left="180"/>
                    <w:rPr>
                      <w:rFonts w:ascii="Arial Narrow" w:hAnsi="Arial Narrow"/>
                      <w:sz w:val="16"/>
                      <w:szCs w:val="16"/>
                    </w:rPr>
                  </w:pPr>
                  <w:r w:rsidRPr="00117950">
                    <w:rPr>
                      <w:rFonts w:ascii="Arial Narrow" w:hAnsi="Arial Narrow"/>
                      <w:sz w:val="16"/>
                      <w:szCs w:val="16"/>
                    </w:rPr>
                    <w:t>Because sin separates man from God, what is the solution to his problem?</w:t>
                  </w:r>
                </w:p>
                <w:p w:rsidR="00876478" w:rsidRPr="00117950" w:rsidRDefault="00876478" w:rsidP="00876478">
                  <w:pPr>
                    <w:pStyle w:val="Heading3"/>
                    <w:spacing w:before="0"/>
                    <w:rPr>
                      <w:rFonts w:ascii="Arial Narrow" w:hAnsi="Arial Narrow"/>
                      <w:color w:val="auto"/>
                      <w:sz w:val="16"/>
                      <w:szCs w:val="16"/>
                    </w:rPr>
                  </w:pPr>
                  <w:r w:rsidRPr="00117950">
                    <w:rPr>
                      <w:rFonts w:ascii="Arial Narrow" w:hAnsi="Arial Narrow"/>
                      <w:color w:val="auto"/>
                      <w:sz w:val="16"/>
                      <w:szCs w:val="16"/>
                    </w:rPr>
                    <w:t>III. JESUS CHRIST is God’s ONLY way to heaven.</w:t>
                  </w:r>
                </w:p>
                <w:p w:rsidR="00876478" w:rsidRPr="00117950" w:rsidRDefault="00876478" w:rsidP="00876478">
                  <w:pPr>
                    <w:pStyle w:val="NormalWeb"/>
                    <w:spacing w:before="0" w:beforeAutospacing="0" w:after="0" w:afterAutospacing="0"/>
                    <w:ind w:left="180"/>
                    <w:rPr>
                      <w:rFonts w:ascii="Arial Narrow" w:hAnsi="Arial Narrow"/>
                      <w:sz w:val="16"/>
                      <w:szCs w:val="16"/>
                    </w:rPr>
                  </w:pPr>
                  <w:r w:rsidRPr="00117950">
                    <w:rPr>
                      <w:rStyle w:val="Strong"/>
                      <w:rFonts w:ascii="Arial Narrow" w:hAnsi="Arial Narrow"/>
                      <w:sz w:val="16"/>
                      <w:szCs w:val="16"/>
                    </w:rPr>
                    <w:t>1. He is the ONLY way.</w:t>
                  </w:r>
                  <w:r w:rsidR="00916571" w:rsidRPr="00117950">
                    <w:rPr>
                      <w:rStyle w:val="Strong"/>
                      <w:rFonts w:ascii="Arial Narrow" w:hAnsi="Arial Narrow"/>
                      <w:sz w:val="16"/>
                      <w:szCs w:val="16"/>
                    </w:rPr>
                    <w:t xml:space="preserve">  “</w:t>
                  </w:r>
                  <w:r w:rsidRPr="00117950">
                    <w:rPr>
                      <w:rStyle w:val="Emphasis"/>
                      <w:rFonts w:ascii="Arial Narrow" w:hAnsi="Arial Narrow"/>
                      <w:sz w:val="16"/>
                      <w:szCs w:val="16"/>
                    </w:rPr>
                    <w:t>Jesus said… ‘I am the way, and the truth, and the life; no one comes to the Father, but through Me.’</w:t>
                  </w:r>
                  <w:r w:rsidR="00916571" w:rsidRPr="00117950">
                    <w:rPr>
                      <w:rStyle w:val="Emphasis"/>
                      <w:rFonts w:ascii="Arial Narrow" w:hAnsi="Arial Narrow"/>
                      <w:sz w:val="16"/>
                      <w:szCs w:val="16"/>
                    </w:rPr>
                    <w:t xml:space="preserve">” </w:t>
                  </w:r>
                  <w:r w:rsidRPr="00117950">
                    <w:rPr>
                      <w:rFonts w:ascii="Arial Narrow" w:hAnsi="Arial Narrow"/>
                      <w:sz w:val="16"/>
                      <w:szCs w:val="16"/>
                    </w:rPr>
                    <w:t>John 14:6</w:t>
                  </w:r>
                  <w:r w:rsidRPr="00117950">
                    <w:rPr>
                      <w:rFonts w:ascii="Arial Narrow" w:hAnsi="Arial Narrow"/>
                      <w:sz w:val="16"/>
                      <w:szCs w:val="16"/>
                    </w:rPr>
                    <w:br/>
                  </w:r>
                  <w:r w:rsidRPr="00117950">
                    <w:rPr>
                      <w:rStyle w:val="Strong"/>
                      <w:rFonts w:ascii="Arial Narrow" w:hAnsi="Arial Narrow"/>
                      <w:sz w:val="16"/>
                      <w:szCs w:val="16"/>
                    </w:rPr>
                    <w:t>2. He COMPLETELY PAID the penalty of your sins</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proofErr w:type="gramStart"/>
                  <w:r w:rsidRPr="00117950">
                    <w:rPr>
                      <w:rStyle w:val="Emphasis"/>
                      <w:rFonts w:ascii="Arial Narrow" w:hAnsi="Arial Narrow"/>
                      <w:sz w:val="16"/>
                      <w:szCs w:val="16"/>
                    </w:rPr>
                    <w:t>For Christ also died for sins once for all, the just for the unjust, in order that He might bring us to God….</w:t>
                  </w:r>
                  <w:r w:rsidR="00916571" w:rsidRPr="00117950">
                    <w:rPr>
                      <w:rStyle w:val="Emphasis"/>
                      <w:rFonts w:ascii="Arial Narrow" w:hAnsi="Arial Narrow"/>
                      <w:sz w:val="16"/>
                      <w:szCs w:val="16"/>
                    </w:rPr>
                    <w:t xml:space="preserve">” </w:t>
                  </w:r>
                  <w:r w:rsidRPr="00117950">
                    <w:rPr>
                      <w:rFonts w:ascii="Arial Narrow" w:hAnsi="Arial Narrow"/>
                      <w:sz w:val="16"/>
                      <w:szCs w:val="16"/>
                    </w:rPr>
                    <w:t>1 Peter 3:18</w:t>
                  </w:r>
                  <w:r w:rsidRPr="00117950">
                    <w:rPr>
                      <w:rFonts w:ascii="Arial Narrow" w:hAnsi="Arial Narrow"/>
                      <w:sz w:val="16"/>
                      <w:szCs w:val="16"/>
                    </w:rPr>
                    <w:br/>
                  </w:r>
                  <w:r w:rsidRPr="00117950">
                    <w:rPr>
                      <w:rStyle w:val="Strong"/>
                      <w:rFonts w:ascii="Arial Narrow" w:hAnsi="Arial Narrow"/>
                      <w:sz w:val="16"/>
                      <w:szCs w:val="16"/>
                    </w:rPr>
                    <w:t>3.</w:t>
                  </w:r>
                  <w:proofErr w:type="gramEnd"/>
                  <w:r w:rsidRPr="00117950">
                    <w:rPr>
                      <w:rStyle w:val="Strong"/>
                      <w:rFonts w:ascii="Arial Narrow" w:hAnsi="Arial Narrow"/>
                      <w:sz w:val="16"/>
                      <w:szCs w:val="16"/>
                    </w:rPr>
                    <w:t xml:space="preserve"> His resurrection proves that He is the Son of God, the Messiah, the only Savior</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 Concerning His Son, who was born of a descendant of David according to the flesh, who was declared the Son of God with power by the resurrection from the dead, according to the Spirit of holiness, Jesus Christ our Lord…</w:t>
                  </w:r>
                  <w:proofErr w:type="gramStart"/>
                  <w:r w:rsidRPr="00117950">
                    <w:rPr>
                      <w:rStyle w:val="Emphasis"/>
                      <w:rFonts w:ascii="Arial Narrow" w:hAnsi="Arial Narrow"/>
                      <w:sz w:val="16"/>
                      <w:szCs w:val="16"/>
                    </w:rPr>
                    <w:t>.</w:t>
                  </w:r>
                  <w:proofErr w:type="gramEnd"/>
                  <w:r w:rsidR="00916571" w:rsidRPr="00117950">
                    <w:rPr>
                      <w:rStyle w:val="Emphasis"/>
                      <w:rFonts w:ascii="Arial Narrow" w:hAnsi="Arial Narrow"/>
                      <w:sz w:val="16"/>
                      <w:szCs w:val="16"/>
                    </w:rPr>
                    <w:t xml:space="preserve">” </w:t>
                  </w:r>
                  <w:r w:rsidRPr="00117950">
                    <w:rPr>
                      <w:rFonts w:ascii="Arial Narrow" w:hAnsi="Arial Narrow"/>
                      <w:sz w:val="16"/>
                      <w:szCs w:val="16"/>
                    </w:rPr>
                    <w:t>Romans 1:3-4</w:t>
                  </w:r>
                  <w:r w:rsidRPr="00117950">
                    <w:rPr>
                      <w:rFonts w:ascii="Arial Narrow" w:hAnsi="Arial Narrow"/>
                      <w:sz w:val="16"/>
                      <w:szCs w:val="16"/>
                    </w:rPr>
                    <w:br/>
                  </w:r>
                  <w:r w:rsidRPr="00117950">
                    <w:rPr>
                      <w:rStyle w:val="Strong"/>
                      <w:rFonts w:ascii="Arial Narrow" w:hAnsi="Arial Narrow"/>
                      <w:sz w:val="16"/>
                      <w:szCs w:val="16"/>
                    </w:rPr>
                    <w:t>4. He promises Eternal Life</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 xml:space="preserve">Jesus said … ‘I am the resurrection and the life; he who believes in </w:t>
                  </w:r>
                  <w:proofErr w:type="gramStart"/>
                  <w:r w:rsidRPr="00117950">
                    <w:rPr>
                      <w:rStyle w:val="Emphasis"/>
                      <w:rFonts w:ascii="Arial Narrow" w:hAnsi="Arial Narrow"/>
                      <w:sz w:val="16"/>
                      <w:szCs w:val="16"/>
                    </w:rPr>
                    <w:t>Me</w:t>
                  </w:r>
                  <w:proofErr w:type="gramEnd"/>
                  <w:r w:rsidRPr="00117950">
                    <w:rPr>
                      <w:rStyle w:val="Emphasis"/>
                      <w:rFonts w:ascii="Arial Narrow" w:hAnsi="Arial Narrow"/>
                      <w:sz w:val="16"/>
                      <w:szCs w:val="16"/>
                    </w:rPr>
                    <w:t xml:space="preserve"> shall live even if he dies, and everyone who lives and believes in Me shall never die….’</w:t>
                  </w:r>
                  <w:r w:rsidR="00916571" w:rsidRPr="00117950">
                    <w:rPr>
                      <w:rStyle w:val="Emphasis"/>
                      <w:rFonts w:ascii="Arial Narrow" w:hAnsi="Arial Narrow"/>
                      <w:sz w:val="16"/>
                      <w:szCs w:val="16"/>
                    </w:rPr>
                    <w:t xml:space="preserve">” </w:t>
                  </w:r>
                  <w:r w:rsidRPr="00117950">
                    <w:rPr>
                      <w:rFonts w:ascii="Arial Narrow" w:hAnsi="Arial Narrow"/>
                      <w:sz w:val="16"/>
                      <w:szCs w:val="16"/>
                    </w:rPr>
                    <w:t>John 11:25-26</w:t>
                  </w:r>
                </w:p>
                <w:p w:rsidR="00876478" w:rsidRPr="00117950" w:rsidRDefault="00876478" w:rsidP="00876478">
                  <w:pPr>
                    <w:pStyle w:val="NormalWeb"/>
                    <w:spacing w:before="0" w:beforeAutospacing="0" w:after="0" w:afterAutospacing="0"/>
                    <w:ind w:left="180"/>
                    <w:rPr>
                      <w:rFonts w:ascii="Arial Narrow" w:hAnsi="Arial Narrow"/>
                      <w:sz w:val="16"/>
                      <w:szCs w:val="16"/>
                    </w:rPr>
                  </w:pPr>
                  <w:r w:rsidRPr="00117950">
                    <w:rPr>
                      <w:rFonts w:ascii="Arial Narrow" w:hAnsi="Arial Narrow"/>
                      <w:sz w:val="16"/>
                      <w:szCs w:val="16"/>
                    </w:rPr>
                    <w:t>However, merely knowing what Jesus Christ has done for us is not enough.</w:t>
                  </w:r>
                </w:p>
                <w:p w:rsidR="00876478" w:rsidRPr="00117950" w:rsidRDefault="00876478" w:rsidP="00876478">
                  <w:pPr>
                    <w:pStyle w:val="Heading3"/>
                    <w:spacing w:before="0"/>
                    <w:rPr>
                      <w:rFonts w:ascii="Arial Narrow" w:hAnsi="Arial Narrow"/>
                      <w:color w:val="auto"/>
                      <w:sz w:val="16"/>
                      <w:szCs w:val="16"/>
                    </w:rPr>
                  </w:pPr>
                  <w:r w:rsidRPr="00117950">
                    <w:rPr>
                      <w:rFonts w:ascii="Arial Narrow" w:hAnsi="Arial Narrow"/>
                      <w:color w:val="auto"/>
                      <w:sz w:val="16"/>
                      <w:szCs w:val="16"/>
                    </w:rPr>
                    <w:t>IV. We must place our FAITH IN JESUS CHRIST to save us.</w:t>
                  </w:r>
                </w:p>
                <w:p w:rsidR="00876478" w:rsidRPr="00117950" w:rsidRDefault="00876478" w:rsidP="00876478">
                  <w:pPr>
                    <w:pStyle w:val="NormalWeb"/>
                    <w:spacing w:before="0" w:beforeAutospacing="0" w:after="0" w:afterAutospacing="0"/>
                    <w:ind w:left="360" w:hanging="180"/>
                    <w:rPr>
                      <w:rFonts w:ascii="Arial Narrow" w:hAnsi="Arial Narrow"/>
                      <w:sz w:val="16"/>
                      <w:szCs w:val="16"/>
                    </w:rPr>
                  </w:pPr>
                  <w:r w:rsidRPr="00117950">
                    <w:rPr>
                      <w:rStyle w:val="Strong"/>
                      <w:rFonts w:ascii="Arial Narrow" w:hAnsi="Arial Narrow"/>
                      <w:sz w:val="16"/>
                      <w:szCs w:val="16"/>
                    </w:rPr>
                    <w:t>1. You are saved by God’s grace through faith in Jesus Christ</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For it is by grace you have been saved, through faith - and this is not from yourselves, it is the GIFT OF GOD - not by works, so that no one can boast.</w:t>
                  </w:r>
                  <w:r w:rsidR="00916571" w:rsidRPr="00117950">
                    <w:rPr>
                      <w:rStyle w:val="Emphasis"/>
                      <w:rFonts w:ascii="Arial Narrow" w:hAnsi="Arial Narrow"/>
                      <w:sz w:val="16"/>
                      <w:szCs w:val="16"/>
                    </w:rPr>
                    <w:t xml:space="preserve">” </w:t>
                  </w:r>
                  <w:r w:rsidRPr="00117950">
                    <w:rPr>
                      <w:rFonts w:ascii="Arial Narrow" w:hAnsi="Arial Narrow"/>
                      <w:sz w:val="16"/>
                      <w:szCs w:val="16"/>
                    </w:rPr>
                    <w:t>Ephesians 2:8-9 (NIV)</w:t>
                  </w:r>
                </w:p>
                <w:p w:rsidR="00876478" w:rsidRPr="00117950" w:rsidRDefault="00876478" w:rsidP="00876478">
                  <w:pPr>
                    <w:pStyle w:val="NormalWeb"/>
                    <w:spacing w:before="0" w:beforeAutospacing="0" w:after="0" w:afterAutospacing="0"/>
                    <w:ind w:left="360" w:hanging="180"/>
                    <w:rPr>
                      <w:rFonts w:ascii="Arial Narrow" w:hAnsi="Arial Narrow"/>
                      <w:sz w:val="16"/>
                      <w:szCs w:val="16"/>
                    </w:rPr>
                  </w:pPr>
                  <w:r w:rsidRPr="00117950">
                    <w:rPr>
                      <w:rFonts w:ascii="Arial Narrow" w:hAnsi="Arial Narrow"/>
                      <w:sz w:val="16"/>
                      <w:szCs w:val="16"/>
                    </w:rPr>
                    <w:t>To be saved by faith means to TRUST IN JESUS CHRIST ALONE to save you. Good works are not the means to salvation; rather, they are the byproducts or evidence of your salvation.</w:t>
                  </w:r>
                </w:p>
                <w:p w:rsidR="00876478" w:rsidRPr="00117950" w:rsidRDefault="00876478" w:rsidP="00876478">
                  <w:pPr>
                    <w:pStyle w:val="NormalWeb"/>
                    <w:spacing w:before="0" w:beforeAutospacing="0" w:after="0" w:afterAutospacing="0"/>
                    <w:ind w:left="360" w:hanging="180"/>
                    <w:rPr>
                      <w:rFonts w:ascii="Arial Narrow" w:hAnsi="Arial Narrow"/>
                      <w:sz w:val="16"/>
                      <w:szCs w:val="16"/>
                    </w:rPr>
                  </w:pPr>
                  <w:r w:rsidRPr="00117950">
                    <w:rPr>
                      <w:rStyle w:val="Strong"/>
                      <w:rFonts w:ascii="Arial Narrow" w:hAnsi="Arial Narrow"/>
                      <w:sz w:val="16"/>
                      <w:szCs w:val="16"/>
                    </w:rPr>
                    <w:t>2. Show your faith in Jesus Christ by accepting His gift of eternal life</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[Jesus says,] ‘Behold, I stand at the door and knock; if anyone hears My voice and opens the door, I will come in to him and will dine with him, and he with Me.’</w:t>
                  </w:r>
                  <w:r w:rsidR="00916571" w:rsidRPr="00117950">
                    <w:rPr>
                      <w:rStyle w:val="Emphasis"/>
                      <w:rFonts w:ascii="Arial Narrow" w:hAnsi="Arial Narrow"/>
                      <w:sz w:val="16"/>
                      <w:szCs w:val="16"/>
                    </w:rPr>
                    <w:t xml:space="preserve">” </w:t>
                  </w:r>
                  <w:r w:rsidRPr="00117950">
                    <w:rPr>
                      <w:rFonts w:ascii="Arial Narrow" w:hAnsi="Arial Narrow"/>
                      <w:sz w:val="16"/>
                      <w:szCs w:val="16"/>
                    </w:rPr>
                    <w:t>Revelation 3:20</w:t>
                  </w:r>
                </w:p>
                <w:p w:rsidR="00876478" w:rsidRPr="00117950" w:rsidRDefault="00876478" w:rsidP="00876478">
                  <w:pPr>
                    <w:pStyle w:val="NormalWeb"/>
                    <w:spacing w:before="0" w:beforeAutospacing="0" w:after="0" w:afterAutospacing="0"/>
                    <w:ind w:left="360" w:hanging="180"/>
                    <w:rPr>
                      <w:rFonts w:ascii="Arial Narrow" w:hAnsi="Arial Narrow"/>
                      <w:sz w:val="16"/>
                      <w:szCs w:val="16"/>
                    </w:rPr>
                  </w:pPr>
                  <w:r w:rsidRPr="00117950">
                    <w:rPr>
                      <w:rFonts w:ascii="Arial Narrow" w:hAnsi="Arial Narrow"/>
                      <w:sz w:val="16"/>
                      <w:szCs w:val="16"/>
                    </w:rPr>
                    <w:t>Jesus says that He will come into your heart if you invite Him in. That is His promise to you, and He will always keep His promise!</w:t>
                  </w:r>
                </w:p>
                <w:p w:rsidR="00876478" w:rsidRPr="00117950" w:rsidRDefault="00876478" w:rsidP="00876478">
                  <w:pPr>
                    <w:pStyle w:val="NormalWeb"/>
                    <w:spacing w:before="0" w:beforeAutospacing="0" w:after="0" w:afterAutospacing="0"/>
                    <w:ind w:left="360" w:hanging="180"/>
                    <w:rPr>
                      <w:rFonts w:ascii="Arial Narrow" w:hAnsi="Arial Narrow"/>
                      <w:sz w:val="16"/>
                      <w:szCs w:val="16"/>
                    </w:rPr>
                  </w:pPr>
                  <w:r w:rsidRPr="00117950">
                    <w:rPr>
                      <w:rStyle w:val="Strong"/>
                      <w:rFonts w:ascii="Arial Narrow" w:hAnsi="Arial Narrow"/>
                      <w:sz w:val="16"/>
                      <w:szCs w:val="16"/>
                    </w:rPr>
                    <w:t>3. Prove the sincerity of your faith by turning away from a life of sin</w:t>
                  </w:r>
                  <w:proofErr w:type="gramStart"/>
                  <w:r w:rsidRPr="00117950">
                    <w:rPr>
                      <w:rStyle w:val="Strong"/>
                      <w:rFonts w:ascii="Arial Narrow" w:hAnsi="Arial Narrow"/>
                      <w:sz w:val="16"/>
                      <w:szCs w:val="16"/>
                    </w:rPr>
                    <w:t>.</w:t>
                  </w:r>
                  <w:proofErr w:type="gramEnd"/>
                  <w:r w:rsidRPr="00117950">
                    <w:rPr>
                      <w:rFonts w:ascii="Arial Narrow" w:hAnsi="Arial Narrow"/>
                      <w:sz w:val="16"/>
                      <w:szCs w:val="16"/>
                    </w:rPr>
                    <w:br/>
                  </w:r>
                  <w:r w:rsidR="00916571" w:rsidRPr="00117950">
                    <w:rPr>
                      <w:rStyle w:val="Emphasis"/>
                      <w:rFonts w:ascii="Arial Narrow" w:hAnsi="Arial Narrow"/>
                      <w:sz w:val="16"/>
                      <w:szCs w:val="16"/>
                    </w:rPr>
                    <w:t>“</w:t>
                  </w:r>
                  <w:r w:rsidRPr="00117950">
                    <w:rPr>
                      <w:rStyle w:val="Emphasis"/>
                      <w:rFonts w:ascii="Arial Narrow" w:hAnsi="Arial Narrow"/>
                      <w:sz w:val="16"/>
                      <w:szCs w:val="16"/>
                    </w:rPr>
                    <w:t>I preached that they should repent and turn to God and prove their repentance by their deeds. A person who genuinely asks for forgiveness will seek to change his ways.</w:t>
                  </w:r>
                  <w:r w:rsidR="00916571" w:rsidRPr="00117950">
                    <w:rPr>
                      <w:rStyle w:val="Emphasis"/>
                      <w:rFonts w:ascii="Arial Narrow" w:hAnsi="Arial Narrow"/>
                      <w:sz w:val="16"/>
                      <w:szCs w:val="16"/>
                    </w:rPr>
                    <w:t xml:space="preserve">” </w:t>
                  </w:r>
                  <w:r w:rsidRPr="00117950">
                    <w:rPr>
                      <w:rFonts w:ascii="Arial Narrow" w:hAnsi="Arial Narrow"/>
                      <w:sz w:val="16"/>
                      <w:szCs w:val="16"/>
                    </w:rPr>
                    <w:t>Acts 26:20 (NIV)</w:t>
                  </w:r>
                </w:p>
                <w:p w:rsidR="00117950" w:rsidRPr="00117950" w:rsidRDefault="00117950" w:rsidP="00117950">
                  <w:pPr>
                    <w:pStyle w:val="NormalWeb"/>
                    <w:spacing w:before="0" w:beforeAutospacing="0" w:after="0" w:afterAutospacing="0"/>
                    <w:rPr>
                      <w:rFonts w:ascii="Arial Narrow" w:hAnsi="Arial Narrow"/>
                      <w:sz w:val="16"/>
                      <w:szCs w:val="16"/>
                    </w:rPr>
                  </w:pPr>
                </w:p>
                <w:p w:rsidR="00876478" w:rsidRPr="00117950" w:rsidRDefault="00876478" w:rsidP="00117950">
                  <w:pPr>
                    <w:pStyle w:val="NormalWeb"/>
                    <w:spacing w:before="0" w:beforeAutospacing="0" w:after="0" w:afterAutospacing="0"/>
                    <w:rPr>
                      <w:rFonts w:ascii="Arial Narrow" w:hAnsi="Arial Narrow"/>
                      <w:b/>
                      <w:sz w:val="16"/>
                      <w:szCs w:val="16"/>
                    </w:rPr>
                  </w:pPr>
                  <w:r w:rsidRPr="00117950">
                    <w:rPr>
                      <w:rFonts w:ascii="Arial Narrow" w:hAnsi="Arial Narrow"/>
                      <w:b/>
                      <w:sz w:val="16"/>
                      <w:szCs w:val="16"/>
                    </w:rPr>
                    <w:t>God knows we are not perfect, but the sincerity of our faith will move us to live lives that show our gratitude to God for His free gift of heaven.</w:t>
                  </w:r>
                </w:p>
                <w:p w:rsidR="00916571" w:rsidRPr="00117950" w:rsidRDefault="00916571" w:rsidP="00876478">
                  <w:pPr>
                    <w:pStyle w:val="NormalWeb"/>
                    <w:spacing w:before="0" w:beforeAutospacing="0" w:after="0" w:afterAutospacing="0"/>
                    <w:ind w:left="360" w:hanging="180"/>
                    <w:rPr>
                      <w:rFonts w:ascii="Arial Narrow" w:hAnsi="Arial Narrow"/>
                      <w:sz w:val="16"/>
                      <w:szCs w:val="16"/>
                    </w:rPr>
                  </w:pPr>
                </w:p>
                <w:p w:rsidR="00876478" w:rsidRPr="00117950" w:rsidRDefault="00876478" w:rsidP="00916571">
                  <w:pPr>
                    <w:pStyle w:val="NormalWeb"/>
                    <w:spacing w:before="0" w:beforeAutospacing="0" w:after="0" w:afterAutospacing="0"/>
                    <w:jc w:val="both"/>
                    <w:rPr>
                      <w:rFonts w:ascii="Arial Narrow" w:hAnsi="Arial Narrow"/>
                      <w:b/>
                      <w:sz w:val="16"/>
                      <w:szCs w:val="16"/>
                    </w:rPr>
                  </w:pPr>
                  <w:r w:rsidRPr="00117950">
                    <w:rPr>
                      <w:rFonts w:ascii="Arial Narrow" w:hAnsi="Arial Narrow"/>
                      <w:b/>
                      <w:sz w:val="16"/>
                      <w:szCs w:val="16"/>
                    </w:rPr>
                    <w:t>You can pray this simple prayer to express your faith in Jesus Christ and to receive Him into your heart as your Lord and Savior. You only have to pray this prayer once, but with sincerity, because when He enters your life, he will never leave you.</w:t>
                  </w:r>
                </w:p>
                <w:p w:rsidR="00660052" w:rsidRPr="00117950" w:rsidRDefault="00660052" w:rsidP="00916571">
                  <w:pPr>
                    <w:pStyle w:val="NormalWeb"/>
                    <w:spacing w:before="0" w:beforeAutospacing="0" w:after="0" w:afterAutospacing="0"/>
                    <w:jc w:val="both"/>
                    <w:rPr>
                      <w:rFonts w:ascii="Arial Narrow" w:hAnsi="Arial Narrow"/>
                      <w:b/>
                      <w:sz w:val="16"/>
                      <w:szCs w:val="16"/>
                    </w:rPr>
                  </w:pPr>
                </w:p>
                <w:p w:rsidR="00876478" w:rsidRPr="00117950" w:rsidRDefault="00876478" w:rsidP="0065409B">
                  <w:pPr>
                    <w:pStyle w:val="NormalWeb"/>
                    <w:spacing w:before="0" w:beforeAutospacing="0" w:after="0" w:afterAutospacing="0"/>
                    <w:jc w:val="both"/>
                    <w:rPr>
                      <w:rFonts w:ascii="Arial Narrow" w:hAnsi="Arial Narrow"/>
                      <w:sz w:val="18"/>
                      <w:szCs w:val="16"/>
                    </w:rPr>
                  </w:pPr>
                  <w:r w:rsidRPr="00117950">
                    <w:rPr>
                      <w:rFonts w:ascii="Arial Narrow" w:hAnsi="Arial Narrow"/>
                      <w:b/>
                      <w:sz w:val="16"/>
                      <w:szCs w:val="16"/>
                    </w:rPr>
                    <w:t>PRAYER</w:t>
                  </w:r>
                  <w:r w:rsidRPr="00117950">
                    <w:rPr>
                      <w:rFonts w:ascii="Arial Narrow" w:hAnsi="Arial Narrow"/>
                      <w:b/>
                      <w:sz w:val="18"/>
                      <w:szCs w:val="16"/>
                    </w:rPr>
                    <w:t>:</w:t>
                  </w:r>
                  <w:r w:rsidRPr="00117950">
                    <w:rPr>
                      <w:rFonts w:ascii="Arial Narrow" w:hAnsi="Arial Narrow"/>
                      <w:sz w:val="18"/>
                      <w:szCs w:val="16"/>
                    </w:rPr>
                    <w:t xml:space="preserve"> </w:t>
                  </w:r>
                  <w:r w:rsidRPr="00117950">
                    <w:rPr>
                      <w:rFonts w:ascii="Arial Narrow" w:hAnsi="Arial Narrow"/>
                      <w:shadow/>
                      <w:sz w:val="18"/>
                      <w:szCs w:val="16"/>
                    </w:rPr>
                    <w:t xml:space="preserve">Lord Jesus, I need </w:t>
                  </w:r>
                  <w:proofErr w:type="gramStart"/>
                  <w:r w:rsidRPr="00117950">
                    <w:rPr>
                      <w:rFonts w:ascii="Arial Narrow" w:hAnsi="Arial Narrow"/>
                      <w:shadow/>
                      <w:sz w:val="18"/>
                      <w:szCs w:val="16"/>
                    </w:rPr>
                    <w:t>You</w:t>
                  </w:r>
                  <w:proofErr w:type="gramEnd"/>
                  <w:r w:rsidRPr="00117950">
                    <w:rPr>
                      <w:rFonts w:ascii="Arial Narrow" w:hAnsi="Arial Narrow"/>
                      <w:shadow/>
                      <w:sz w:val="18"/>
                      <w:szCs w:val="16"/>
                    </w:rPr>
                    <w:t>. I confess that I am a sinner. I believe that you died on the cross to pay for all my sins. With your help, I will turn away from all my sins. Please come into my life and be my Lord and Savior. I accept your free gift of eternal life. Make me the kind of person you want me to be. Thank you for coming into my life and giving me eternal life. Amen.</w:t>
                  </w:r>
                </w:p>
                <w:p w:rsidR="00870E8B" w:rsidRPr="00117950" w:rsidRDefault="00870E8B" w:rsidP="00876478">
                  <w:pPr>
                    <w:spacing w:after="0"/>
                    <w:rPr>
                      <w:rFonts w:ascii="Arial Narrow" w:hAnsi="Arial Narrow"/>
                      <w:sz w:val="14"/>
                      <w:szCs w:val="16"/>
                    </w:rPr>
                  </w:pPr>
                </w:p>
              </w:txbxContent>
            </v:textbox>
          </v:shape>
        </w:pict>
      </w:r>
    </w:p>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A53828">
      <w:r>
        <w:rPr>
          <w:noProof/>
        </w:rPr>
        <w:pict>
          <v:shape id="_x0000_s1041" type="#_x0000_t136" style="position:absolute;margin-left:383.05pt;margin-top:30.05pt;width:35.5pt;height:18.1pt;z-index:251676672" fillcolor="white [3212]">
            <v:shadow color="#868686"/>
            <v:textpath style="font-family:&quot;Arial Black&quot;;v-text-kern:t" trim="t" fitpath="t" string="JUNE"/>
          </v:shape>
        </w:pict>
      </w:r>
    </w:p>
    <w:p w:rsidR="00870E8B" w:rsidRDefault="00A53828">
      <w:r>
        <w:rPr>
          <w:noProof/>
        </w:rPr>
        <w:lastRenderedPageBreak/>
        <w:pict>
          <v:rect id="_x0000_s1053" style="position:absolute;margin-left:-1.5pt;margin-top:-10.25pt;width:108.3pt;height:68.3pt;z-index:-251629568" fillcolor="yellow" stroked="f"/>
        </w:pict>
      </w:r>
      <w:r w:rsidR="005C1E1C">
        <w:rPr>
          <w:noProof/>
        </w:rPr>
        <w:drawing>
          <wp:anchor distT="0" distB="0" distL="114300" distR="114300" simplePos="0" relativeHeight="251662336" behindDoc="0" locked="0" layoutInCell="1" allowOverlap="1">
            <wp:simplePos x="0" y="0"/>
            <wp:positionH relativeFrom="column">
              <wp:posOffset>53975</wp:posOffset>
            </wp:positionH>
            <wp:positionV relativeFrom="paragraph">
              <wp:posOffset>-126365</wp:posOffset>
            </wp:positionV>
            <wp:extent cx="1220470" cy="561340"/>
            <wp:effectExtent l="19050" t="0" r="0" b="0"/>
            <wp:wrapNone/>
            <wp:docPr id="5" name="Picture 5" descr="K:\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cf.jpg"/>
                    <pic:cNvPicPr>
                      <a:picLocks noChangeAspect="1" noChangeArrowheads="1"/>
                    </pic:cNvPicPr>
                  </pic:nvPicPr>
                  <pic:blipFill>
                    <a:blip r:embed="rId5" cstate="print">
                      <a:clrChange>
                        <a:clrFrom>
                          <a:srgbClr val="FFFFFF"/>
                        </a:clrFrom>
                        <a:clrTo>
                          <a:srgbClr val="FFFFFF">
                            <a:alpha val="0"/>
                          </a:srgbClr>
                        </a:clrTo>
                      </a:clrChange>
                    </a:blip>
                    <a:srcRect l="1148" t="15033" r="848" b="26797"/>
                    <a:stretch>
                      <a:fillRect/>
                    </a:stretch>
                  </pic:blipFill>
                  <pic:spPr bwMode="auto">
                    <a:xfrm>
                      <a:off x="0" y="0"/>
                      <a:ext cx="1220470" cy="561340"/>
                    </a:xfrm>
                    <a:prstGeom prst="rect">
                      <a:avLst/>
                    </a:prstGeom>
                    <a:noFill/>
                    <a:ln w="9525">
                      <a:noFill/>
                      <a:miter lim="800000"/>
                      <a:headEnd/>
                      <a:tailEnd/>
                    </a:ln>
                  </pic:spPr>
                </pic:pic>
              </a:graphicData>
            </a:graphic>
          </wp:anchor>
        </w:drawing>
      </w:r>
      <w:r w:rsidR="007A252A">
        <w:rPr>
          <w:noProof/>
        </w:rPr>
        <w:drawing>
          <wp:anchor distT="0" distB="0" distL="114300" distR="114300" simplePos="0" relativeHeight="251665408" behindDoc="1" locked="0" layoutInCell="1" allowOverlap="1">
            <wp:simplePos x="0" y="0"/>
            <wp:positionH relativeFrom="column">
              <wp:posOffset>1341564</wp:posOffset>
            </wp:positionH>
            <wp:positionV relativeFrom="paragraph">
              <wp:posOffset>-126221</wp:posOffset>
            </wp:positionV>
            <wp:extent cx="3059999" cy="858515"/>
            <wp:effectExtent l="19050" t="0" r="7051"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22399" b="16373"/>
                    <a:stretch>
                      <a:fillRect/>
                    </a:stretch>
                  </pic:blipFill>
                  <pic:spPr bwMode="auto">
                    <a:xfrm>
                      <a:off x="0" y="0"/>
                      <a:ext cx="3059999" cy="858515"/>
                    </a:xfrm>
                    <a:prstGeom prst="rect">
                      <a:avLst/>
                    </a:prstGeom>
                    <a:noFill/>
                    <a:ln w="9525">
                      <a:noFill/>
                      <a:miter lim="800000"/>
                      <a:headEnd/>
                      <a:tailEnd/>
                    </a:ln>
                  </pic:spPr>
                </pic:pic>
              </a:graphicData>
            </a:graphic>
          </wp:anchor>
        </w:drawing>
      </w:r>
      <w:r>
        <w:rPr>
          <w:noProof/>
        </w:rPr>
        <w:pict>
          <v:shape id="_x0000_s1026" type="#_x0000_t202" style="position:absolute;margin-left:-8.85pt;margin-top:-13.45pt;width:364.3pt;height:562.05pt;z-index:-251658240;mso-position-horizontal-relative:text;mso-position-vertical-relative:text" filled="f" stroked="f">
            <v:textbox style="mso-next-textbox:#_x0000_s1026">
              <w:txbxContent>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8511E2" w:rsidRDefault="008511E2" w:rsidP="0065056A">
                  <w:pPr>
                    <w:pStyle w:val="NormalWeb"/>
                    <w:spacing w:before="0" w:beforeAutospacing="0" w:after="0" w:afterAutospacing="0"/>
                    <w:rPr>
                      <w:rFonts w:ascii="Arial Narrow" w:hAnsi="Arial Narrow" w:cs="Arial"/>
                      <w:sz w:val="18"/>
                      <w:szCs w:val="16"/>
                    </w:rPr>
                  </w:pPr>
                </w:p>
                <w:p w:rsidR="0065056A" w:rsidRPr="00934743" w:rsidRDefault="0065056A" w:rsidP="00876478">
                  <w:pPr>
                    <w:pStyle w:val="NormalWeb"/>
                    <w:spacing w:before="0" w:beforeAutospacing="0" w:after="0" w:afterAutospacing="0"/>
                    <w:ind w:left="2880" w:firstLine="360"/>
                    <w:jc w:val="both"/>
                    <w:rPr>
                      <w:rFonts w:ascii="Arial Narrow" w:hAnsi="Arial Narrow" w:cs="Arial"/>
                      <w:sz w:val="20"/>
                      <w:szCs w:val="16"/>
                    </w:rPr>
                  </w:pPr>
                  <w:r w:rsidRPr="00934743">
                    <w:rPr>
                      <w:rFonts w:ascii="Arial Narrow" w:hAnsi="Arial Narrow" w:cs="Arial"/>
                      <w:sz w:val="20"/>
                      <w:szCs w:val="16"/>
                    </w:rPr>
                    <w:t xml:space="preserve">In CCF, we have five core values. Our number one core value is </w:t>
                  </w:r>
                  <w:proofErr w:type="gramStart"/>
                  <w:r w:rsidRPr="00934743">
                    <w:rPr>
                      <w:rFonts w:ascii="Arial Narrow" w:hAnsi="Arial Narrow" w:cs="Arial"/>
                      <w:b/>
                      <w:bCs/>
                      <w:sz w:val="20"/>
                      <w:szCs w:val="16"/>
                    </w:rPr>
                    <w:t>Loving</w:t>
                  </w:r>
                  <w:proofErr w:type="gramEnd"/>
                  <w:r w:rsidRPr="00934743">
                    <w:rPr>
                      <w:rFonts w:ascii="Arial Narrow" w:hAnsi="Arial Narrow" w:cs="Arial"/>
                      <w:b/>
                      <w:bCs/>
                      <w:sz w:val="20"/>
                      <w:szCs w:val="16"/>
                    </w:rPr>
                    <w:t xml:space="preserve"> God, Family, and Others</w:t>
                  </w:r>
                  <w:r w:rsidRPr="00934743">
                    <w:rPr>
                      <w:rFonts w:ascii="Arial Narrow" w:hAnsi="Arial Narrow" w:cs="Arial"/>
                      <w:sz w:val="20"/>
                      <w:szCs w:val="16"/>
                    </w:rPr>
                    <w:t xml:space="preserve">. Because we love others, we want them to be saved and so we share the gospel through </w:t>
                  </w:r>
                  <w:r w:rsidRPr="00934743">
                    <w:rPr>
                      <w:rFonts w:ascii="Arial Narrow" w:hAnsi="Arial Narrow" w:cs="Arial"/>
                      <w:b/>
                      <w:bCs/>
                      <w:sz w:val="20"/>
                      <w:szCs w:val="16"/>
                    </w:rPr>
                    <w:t>Evangelism and Discipleship</w:t>
                  </w:r>
                  <w:r w:rsidRPr="00934743">
                    <w:rPr>
                      <w:rFonts w:ascii="Arial Narrow" w:hAnsi="Arial Narrow" w:cs="Arial"/>
                      <w:sz w:val="20"/>
                      <w:szCs w:val="16"/>
                    </w:rPr>
                    <w:t xml:space="preserve">. Because we love God, we obey Him and submit to the </w:t>
                  </w:r>
                  <w:r w:rsidRPr="00934743">
                    <w:rPr>
                      <w:rFonts w:ascii="Arial Narrow" w:hAnsi="Arial Narrow" w:cs="Arial"/>
                      <w:b/>
                      <w:bCs/>
                      <w:sz w:val="20"/>
                      <w:szCs w:val="16"/>
                    </w:rPr>
                    <w:t>Authority of the Scriptures and Appointed Leaders</w:t>
                  </w:r>
                  <w:r w:rsidRPr="00934743">
                    <w:rPr>
                      <w:rFonts w:ascii="Arial Narrow" w:hAnsi="Arial Narrow" w:cs="Arial"/>
                      <w:sz w:val="20"/>
                      <w:szCs w:val="16"/>
                    </w:rPr>
                    <w:t xml:space="preserve">. Because we cannot live the Christian life in our power, we resort to </w:t>
                  </w:r>
                  <w:r w:rsidRPr="00934743">
                    <w:rPr>
                      <w:rFonts w:ascii="Arial Narrow" w:hAnsi="Arial Narrow" w:cs="Arial"/>
                      <w:b/>
                      <w:bCs/>
                      <w:sz w:val="20"/>
                      <w:szCs w:val="16"/>
                    </w:rPr>
                    <w:t>Dependence on the Holy Spirit and Prayer</w:t>
                  </w:r>
                  <w:r w:rsidRPr="00934743">
                    <w:rPr>
                      <w:rFonts w:ascii="Arial Narrow" w:hAnsi="Arial Narrow" w:cs="Arial"/>
                      <w:sz w:val="20"/>
                      <w:szCs w:val="16"/>
                    </w:rPr>
                    <w:t xml:space="preserve">. And our fifth core value is </w:t>
                  </w:r>
                  <w:r w:rsidRPr="00934743">
                    <w:rPr>
                      <w:rFonts w:ascii="Arial Narrow" w:hAnsi="Arial Narrow" w:cs="Arial"/>
                      <w:b/>
                      <w:bCs/>
                      <w:sz w:val="20"/>
                      <w:szCs w:val="16"/>
                    </w:rPr>
                    <w:t>Serving in Small Groups</w:t>
                  </w:r>
                  <w:r w:rsidRPr="00934743">
                    <w:rPr>
                      <w:rFonts w:ascii="Arial Narrow" w:hAnsi="Arial Narrow" w:cs="Arial"/>
                      <w:sz w:val="20"/>
                      <w:szCs w:val="16"/>
                    </w:rPr>
                    <w:t>.</w:t>
                  </w:r>
                </w:p>
                <w:p w:rsidR="0065056A" w:rsidRPr="00876478" w:rsidRDefault="0065056A" w:rsidP="0065056A">
                  <w:pPr>
                    <w:pStyle w:val="NormalWeb"/>
                    <w:spacing w:before="0" w:beforeAutospacing="0" w:after="0" w:afterAutospacing="0"/>
                    <w:jc w:val="both"/>
                    <w:rPr>
                      <w:rFonts w:ascii="Arial Narrow" w:hAnsi="Arial Narrow" w:cs="Arial"/>
                      <w:sz w:val="10"/>
                      <w:szCs w:val="10"/>
                    </w:rPr>
                  </w:pPr>
                </w:p>
                <w:p w:rsidR="0065056A" w:rsidRDefault="0065056A" w:rsidP="0065056A">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The Bible tells us that we are </w:t>
                  </w:r>
                  <w:r w:rsidRPr="00934743">
                    <w:rPr>
                      <w:rFonts w:ascii="Arial Narrow" w:hAnsi="Arial Narrow" w:cs="Arial"/>
                      <w:b/>
                      <w:bCs/>
                      <w:sz w:val="20"/>
                      <w:szCs w:val="16"/>
                    </w:rPr>
                    <w:t>SAVED TO SERVE</w:t>
                  </w:r>
                  <w:r w:rsidRPr="00934743">
                    <w:rPr>
                      <w:rFonts w:ascii="Arial Narrow" w:hAnsi="Arial Narrow" w:cs="Arial"/>
                      <w:sz w:val="20"/>
                      <w:szCs w:val="16"/>
                    </w:rPr>
                    <w:t xml:space="preserve">: </w:t>
                  </w:r>
                  <w:r w:rsidRPr="00934743">
                    <w:rPr>
                      <w:rFonts w:ascii="Arial Narrow" w:hAnsi="Arial Narrow" w:cs="Arial"/>
                      <w:i/>
                      <w:iCs/>
                      <w:sz w:val="20"/>
                      <w:szCs w:val="16"/>
                    </w:rPr>
                    <w:t xml:space="preserve">“For by grace you have been saved through faith; and that not of yourselves, it is the gift </w:t>
                  </w:r>
                  <w:proofErr w:type="spellStart"/>
                  <w:r w:rsidRPr="00934743">
                    <w:rPr>
                      <w:rFonts w:ascii="Arial Narrow" w:hAnsi="Arial Narrow" w:cs="Arial"/>
                      <w:i/>
                      <w:iCs/>
                      <w:sz w:val="20"/>
                      <w:szCs w:val="16"/>
                    </w:rPr>
                    <w:t>ofGod</w:t>
                  </w:r>
                  <w:proofErr w:type="spellEnd"/>
                  <w:r w:rsidRPr="00934743">
                    <w:rPr>
                      <w:rFonts w:ascii="Arial Narrow" w:hAnsi="Arial Narrow" w:cs="Arial"/>
                      <w:i/>
                      <w:iCs/>
                      <w:sz w:val="20"/>
                      <w:szCs w:val="16"/>
                    </w:rPr>
                    <w:t xml:space="preserve">, not as a result of works, that no one should boast. </w:t>
                  </w:r>
                  <w:r w:rsidRPr="00934743">
                    <w:rPr>
                      <w:rFonts w:ascii="Arial Narrow" w:hAnsi="Arial Narrow" w:cs="Arial"/>
                      <w:b/>
                      <w:bCs/>
                      <w:i/>
                      <w:iCs/>
                      <w:sz w:val="20"/>
                      <w:szCs w:val="16"/>
                    </w:rPr>
                    <w:t>For we are His workmanship, created in Christ Jesus for good works</w:t>
                  </w:r>
                  <w:r w:rsidRPr="00934743">
                    <w:rPr>
                      <w:rFonts w:ascii="Arial Narrow" w:hAnsi="Arial Narrow" w:cs="Arial"/>
                      <w:i/>
                      <w:iCs/>
                      <w:sz w:val="20"/>
                      <w:szCs w:val="16"/>
                    </w:rPr>
                    <w:t xml:space="preserve">, which God prepared beforehand, that we should walk in them” </w:t>
                  </w:r>
                  <w:r w:rsidRPr="00934743">
                    <w:rPr>
                      <w:rFonts w:ascii="Arial Narrow" w:hAnsi="Arial Narrow" w:cs="Arial"/>
                      <w:sz w:val="20"/>
                      <w:szCs w:val="16"/>
                    </w:rPr>
                    <w:t>(Ephesians 2:8-10). In response to God’s grace and love, we serve Him here on earth because we are God’s masterpiece for good works.</w:t>
                  </w:r>
                </w:p>
                <w:p w:rsidR="0065056A" w:rsidRPr="00876478" w:rsidRDefault="0065056A" w:rsidP="0065056A">
                  <w:pPr>
                    <w:pStyle w:val="NormalWeb"/>
                    <w:spacing w:before="0" w:beforeAutospacing="0" w:after="0" w:afterAutospacing="0"/>
                    <w:jc w:val="both"/>
                    <w:rPr>
                      <w:rFonts w:ascii="Arial Narrow" w:hAnsi="Arial Narrow" w:cs="Arial"/>
                      <w:sz w:val="10"/>
                      <w:szCs w:val="10"/>
                    </w:rPr>
                  </w:pPr>
                </w:p>
                <w:p w:rsidR="0065056A" w:rsidRPr="00934743" w:rsidRDefault="0065056A" w:rsidP="0065056A">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We often find service difficult because our human nature is selfish and self-centered. But as we become mature Christians, we become Christ-centered and service-oriented. We learn to listen and be sensitive to the needs of others. In CCF, we not only bring people to Christ but also help them grow in faith, through small groups and the CCF Global Learning Center. True to our mission, we make disciples by helping people love, evangelize, obey the Bible, and depend on the Lord. As we mature in Christ, we become disciples who serve God and ask, “Lord, what can I do for you?”</w:t>
                  </w:r>
                </w:p>
                <w:p w:rsidR="0065056A" w:rsidRPr="00876478" w:rsidRDefault="0065056A" w:rsidP="0065056A">
                  <w:pPr>
                    <w:pStyle w:val="NormalWeb"/>
                    <w:spacing w:before="0" w:beforeAutospacing="0" w:after="0" w:afterAutospacing="0"/>
                    <w:jc w:val="both"/>
                    <w:rPr>
                      <w:rFonts w:ascii="Arial Narrow" w:hAnsi="Arial Narrow" w:cs="Arial"/>
                      <w:sz w:val="10"/>
                      <w:szCs w:val="10"/>
                    </w:rPr>
                  </w:pPr>
                </w:p>
                <w:p w:rsidR="0065056A" w:rsidRPr="00934743" w:rsidRDefault="0065056A" w:rsidP="0065056A">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Joshua, nearing the end of his life, reminded the Israelites how great God is. He recounted to the people how God fought their battles, blessed them with a bountiful land, and kept His promises, but left the choice of serving God to the people themselves: </w:t>
                  </w:r>
                  <w:r w:rsidRPr="00934743">
                    <w:rPr>
                      <w:rFonts w:ascii="Arial Narrow" w:hAnsi="Arial Narrow" w:cs="Arial"/>
                      <w:i/>
                      <w:iCs/>
                      <w:sz w:val="20"/>
                      <w:szCs w:val="16"/>
                    </w:rPr>
                    <w:t xml:space="preserve">"And if it is disagreeable in your sight to serve the Lord, </w:t>
                  </w:r>
                  <w:r w:rsidRPr="00934743">
                    <w:rPr>
                      <w:rFonts w:ascii="Arial Narrow" w:hAnsi="Arial Narrow" w:cs="Arial"/>
                      <w:b/>
                      <w:bCs/>
                      <w:i/>
                      <w:iCs/>
                      <w:sz w:val="20"/>
                      <w:szCs w:val="16"/>
                    </w:rPr>
                    <w:t>choose for yourselves today whom you will serve</w:t>
                  </w:r>
                  <w:r w:rsidRPr="00934743">
                    <w:rPr>
                      <w:rFonts w:ascii="Arial Narrow" w:hAnsi="Arial Narrow" w:cs="Arial"/>
                      <w:i/>
                      <w:iCs/>
                      <w:sz w:val="20"/>
                      <w:szCs w:val="16"/>
                    </w:rPr>
                    <w:t xml:space="preserve">: whether the gods which your fathers served which were beyond the River, or the gods of the Amorites in whose land you are living; </w:t>
                  </w:r>
                  <w:r w:rsidRPr="00934743">
                    <w:rPr>
                      <w:rFonts w:ascii="Arial Narrow" w:hAnsi="Arial Narrow" w:cs="Arial"/>
                      <w:b/>
                      <w:bCs/>
                      <w:i/>
                      <w:iCs/>
                      <w:sz w:val="20"/>
                      <w:szCs w:val="16"/>
                    </w:rPr>
                    <w:t>but as for me and my house, we will serve the Lord</w:t>
                  </w:r>
                  <w:r w:rsidRPr="00934743">
                    <w:rPr>
                      <w:rFonts w:ascii="Arial Narrow" w:hAnsi="Arial Narrow" w:cs="Arial"/>
                      <w:i/>
                      <w:iCs/>
                      <w:sz w:val="20"/>
                      <w:szCs w:val="16"/>
                    </w:rPr>
                    <w:t>."</w:t>
                  </w:r>
                  <w:r w:rsidRPr="00934743">
                    <w:rPr>
                      <w:rFonts w:ascii="Arial Narrow" w:hAnsi="Arial Narrow" w:cs="Arial"/>
                      <w:sz w:val="20"/>
                      <w:szCs w:val="16"/>
                    </w:rPr>
                    <w:t xml:space="preserve"> (Joshua 24:15).</w:t>
                  </w:r>
                </w:p>
                <w:p w:rsidR="0065056A" w:rsidRPr="00876478" w:rsidRDefault="0065056A" w:rsidP="0065056A">
                  <w:pPr>
                    <w:pStyle w:val="NormalWeb"/>
                    <w:spacing w:before="0" w:beforeAutospacing="0" w:after="0" w:afterAutospacing="0"/>
                    <w:jc w:val="both"/>
                    <w:rPr>
                      <w:rFonts w:ascii="Arial Narrow" w:hAnsi="Arial Narrow" w:cs="Arial"/>
                      <w:sz w:val="10"/>
                      <w:szCs w:val="10"/>
                    </w:rPr>
                  </w:pPr>
                </w:p>
                <w:p w:rsidR="0065056A" w:rsidRPr="00934743" w:rsidRDefault="0065056A" w:rsidP="0065056A">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Our concept of God affects the way we serve and worship Him. Our main motivation for serving God is based on who He is and what He has done for us. If we really know God and have experienced His goodness, serving Him would be the only choice for us. If we serve God because He first loved us and we love Him back in response, then we will continue serving Him even if others do not. What is it that motivates you to serve the Lord?</w:t>
                  </w:r>
                </w:p>
                <w:p w:rsidR="008511E2" w:rsidRPr="008511E2" w:rsidRDefault="008511E2" w:rsidP="0065056A">
                  <w:pPr>
                    <w:spacing w:after="0"/>
                  </w:pPr>
                </w:p>
              </w:txbxContent>
            </v:textbox>
          </v:shape>
        </w:pict>
      </w:r>
    </w:p>
    <w:p w:rsidR="00870E8B" w:rsidRDefault="00A53828">
      <w:r>
        <w:rPr>
          <w:noProof/>
        </w:rPr>
        <w:pict>
          <v:shape id="_x0000_s1032" type="#_x0000_t202" style="position:absolute;margin-left:5.05pt;margin-top:1.05pt;width:85.2pt;height:40.9pt;z-index:251663360" filled="f" stroked="f">
            <v:textbox style="mso-next-textbox:#_x0000_s1032">
              <w:txbxContent>
                <w:p w:rsidR="00870E8B" w:rsidRPr="00910F60" w:rsidRDefault="00870E8B" w:rsidP="007A252A">
                  <w:pPr>
                    <w:spacing w:after="0"/>
                    <w:jc w:val="center"/>
                    <w:rPr>
                      <w:rFonts w:ascii="AcanthusBlackSSK" w:hAnsi="AcanthusBlackSSK"/>
                      <w:i/>
                      <w:spacing w:val="60"/>
                      <w:sz w:val="14"/>
                      <w:szCs w:val="16"/>
                    </w:rPr>
                  </w:pPr>
                  <w:r w:rsidRPr="00910F60">
                    <w:rPr>
                      <w:rFonts w:ascii="AcanthusBlackSSK" w:hAnsi="AcanthusBlackSSK"/>
                      <w:i/>
                      <w:spacing w:val="60"/>
                      <w:sz w:val="14"/>
                      <w:szCs w:val="16"/>
                    </w:rPr>
                    <w:t>Christ</w:t>
                  </w:r>
                  <w:r w:rsidR="007A252A" w:rsidRPr="00910F60">
                    <w:rPr>
                      <w:rFonts w:ascii="AcanthusBlackSSK" w:hAnsi="AcanthusBlackSSK"/>
                      <w:i/>
                      <w:spacing w:val="60"/>
                      <w:sz w:val="14"/>
                      <w:szCs w:val="16"/>
                    </w:rPr>
                    <w:t>’s</w:t>
                  </w:r>
                </w:p>
                <w:p w:rsidR="007A252A" w:rsidRPr="00910F60" w:rsidRDefault="007A252A" w:rsidP="007A252A">
                  <w:pPr>
                    <w:spacing w:after="0"/>
                    <w:jc w:val="center"/>
                    <w:rPr>
                      <w:rFonts w:ascii="AcanthusBlackSSK" w:hAnsi="AcanthusBlackSSK"/>
                      <w:i/>
                      <w:spacing w:val="60"/>
                      <w:sz w:val="14"/>
                      <w:szCs w:val="16"/>
                    </w:rPr>
                  </w:pPr>
                  <w:r w:rsidRPr="00910F60">
                    <w:rPr>
                      <w:rFonts w:ascii="AcanthusBlackSSK" w:hAnsi="AcanthusBlackSSK"/>
                      <w:i/>
                      <w:spacing w:val="60"/>
                      <w:sz w:val="14"/>
                      <w:szCs w:val="16"/>
                    </w:rPr>
                    <w:t xml:space="preserve">Commission </w:t>
                  </w:r>
                </w:p>
                <w:p w:rsidR="007A252A" w:rsidRPr="00910F60" w:rsidRDefault="007A252A" w:rsidP="007A252A">
                  <w:pPr>
                    <w:spacing w:after="0"/>
                    <w:jc w:val="center"/>
                    <w:rPr>
                      <w:rFonts w:ascii="AcanthusBlackSSK" w:hAnsi="AcanthusBlackSSK"/>
                      <w:i/>
                      <w:spacing w:val="60"/>
                      <w:sz w:val="14"/>
                      <w:szCs w:val="16"/>
                    </w:rPr>
                  </w:pPr>
                  <w:r w:rsidRPr="00910F60">
                    <w:rPr>
                      <w:rFonts w:ascii="AcanthusBlackSSK" w:hAnsi="AcanthusBlackSSK"/>
                      <w:i/>
                      <w:spacing w:val="60"/>
                      <w:sz w:val="14"/>
                      <w:szCs w:val="16"/>
                    </w:rPr>
                    <w:t>Fellowship</w:t>
                  </w:r>
                </w:p>
              </w:txbxContent>
            </v:textbox>
          </v:shape>
        </w:pict>
      </w:r>
      <w:r>
        <w:rPr>
          <w:noProof/>
        </w:rPr>
        <w:pict>
          <v:shape id="_x0000_s1035" type="#_x0000_t202" style="position:absolute;margin-left:211.05pt;margin-top:15.85pt;width:135.6pt;height:17.65pt;z-index:251667456" filled="f" stroked="f">
            <v:textbox style="mso-next-textbox:#_x0000_s1035">
              <w:txbxContent>
                <w:p w:rsidR="00DA345B" w:rsidRPr="00117950" w:rsidRDefault="00DA345B" w:rsidP="00DA345B">
                  <w:pPr>
                    <w:spacing w:after="0"/>
                    <w:jc w:val="center"/>
                    <w:rPr>
                      <w:rFonts w:ascii="AcanthusSSK" w:hAnsi="AcanthusSSK"/>
                      <w:b/>
                      <w:sz w:val="16"/>
                      <w:szCs w:val="16"/>
                    </w:rPr>
                  </w:pPr>
                  <w:r w:rsidRPr="00117950">
                    <w:rPr>
                      <w:rFonts w:ascii="AcanthusSSK" w:hAnsi="AcanthusSSK"/>
                      <w:b/>
                      <w:sz w:val="16"/>
                      <w:szCs w:val="16"/>
                    </w:rPr>
                    <w:t xml:space="preserve">Jun 13, 2009   </w:t>
                  </w:r>
                  <w:r w:rsidRPr="00117950">
                    <w:rPr>
                      <w:rFonts w:ascii="AcanthusSSK" w:hAnsi="AcanthusSSK"/>
                      <w:b/>
                      <w:sz w:val="16"/>
                      <w:szCs w:val="16"/>
                    </w:rPr>
                    <w:tab/>
                    <w:t>188</w:t>
                  </w:r>
                  <w:r w:rsidRPr="00117950">
                    <w:rPr>
                      <w:rFonts w:ascii="AcanthusSSK" w:hAnsi="AcanthusSSK"/>
                      <w:b/>
                      <w:sz w:val="16"/>
                      <w:szCs w:val="16"/>
                      <w:vertAlign w:val="superscript"/>
                    </w:rPr>
                    <w:t>th</w:t>
                  </w:r>
                  <w:r w:rsidRPr="00117950">
                    <w:rPr>
                      <w:rFonts w:ascii="AcanthusSSK" w:hAnsi="AcanthusSSK"/>
                      <w:b/>
                      <w:sz w:val="16"/>
                      <w:szCs w:val="16"/>
                    </w:rPr>
                    <w:t xml:space="preserve"> Edition</w:t>
                  </w:r>
                </w:p>
              </w:txbxContent>
            </v:textbox>
          </v:shape>
        </w:pict>
      </w:r>
      <w:r>
        <w:rPr>
          <w:noProof/>
        </w:rPr>
        <w:pict>
          <v:shape id="_x0000_s1034" type="#_x0000_t202" style="position:absolute;margin-left:106.8pt;margin-top:15.85pt;width:104.25pt;height:33.15pt;z-index:251666432" filled="f" stroked="f">
            <v:textbox style="mso-next-textbox:#_x0000_s1034">
              <w:txbxContent>
                <w:p w:rsidR="007A252A" w:rsidRPr="00117950" w:rsidRDefault="00DA345B" w:rsidP="007A252A">
                  <w:pPr>
                    <w:spacing w:after="0"/>
                    <w:jc w:val="center"/>
                    <w:rPr>
                      <w:rFonts w:ascii="AcanthusBlackSSK" w:hAnsi="AcanthusBlackSSK"/>
                      <w:sz w:val="16"/>
                      <w:szCs w:val="16"/>
                    </w:rPr>
                  </w:pPr>
                  <w:r w:rsidRPr="00117950">
                    <w:rPr>
                      <w:rFonts w:ascii="AcanthusBlackSSK" w:hAnsi="AcanthusBlackSSK"/>
                      <w:shadow/>
                      <w:sz w:val="16"/>
                      <w:szCs w:val="16"/>
                    </w:rPr>
                    <w:t xml:space="preserve">A CCF Weekly Bulletin </w:t>
                  </w:r>
                  <w:r w:rsidRPr="00117950">
                    <w:rPr>
                      <w:rFonts w:ascii="AcanthusBlackSSK" w:hAnsi="AcanthusBlackSSK"/>
                      <w:sz w:val="16"/>
                      <w:szCs w:val="16"/>
                    </w:rPr>
                    <w:tab/>
                  </w:r>
                  <w:r w:rsidRPr="00117950">
                    <w:rPr>
                      <w:rFonts w:ascii="AcanthusBlackSSK" w:hAnsi="AcanthusBlackSSK"/>
                      <w:sz w:val="16"/>
                      <w:szCs w:val="16"/>
                    </w:rPr>
                    <w:tab/>
                  </w:r>
                  <w:r w:rsidRPr="00117950">
                    <w:rPr>
                      <w:rFonts w:ascii="AcanthusBlackSSK" w:hAnsi="AcanthusBlackSSK"/>
                      <w:sz w:val="16"/>
                      <w:szCs w:val="16"/>
                    </w:rPr>
                    <w:tab/>
                  </w:r>
                </w:p>
              </w:txbxContent>
            </v:textbox>
          </v:shape>
        </w:pict>
      </w:r>
    </w:p>
    <w:p w:rsidR="00870E8B" w:rsidRDefault="00A53828">
      <w:r>
        <w:rPr>
          <w:noProof/>
        </w:rPr>
        <w:pict>
          <v:shape id="_x0000_s1036" type="#_x0000_t202" style="position:absolute;margin-left:-8.85pt;margin-top:8.15pt;width:367.5pt;height:18.05pt;z-index:251668480" filled="f" stroked="f">
            <v:textbox style="mso-next-textbox:#_x0000_s1036">
              <w:txbxContent>
                <w:p w:rsidR="00DA345B" w:rsidRDefault="00DA345B" w:rsidP="00DA345B">
                  <w:pPr>
                    <w:spacing w:after="0"/>
                    <w:jc w:val="center"/>
                    <w:rPr>
                      <w:rFonts w:ascii="Arena Condensed" w:hAnsi="Arena Condensed"/>
                      <w:bCs/>
                      <w:iCs/>
                      <w:sz w:val="14"/>
                      <w:szCs w:val="14"/>
                    </w:rPr>
                  </w:pPr>
                  <w:r w:rsidRPr="00DA345B">
                    <w:rPr>
                      <w:rFonts w:ascii="Arena Condensed" w:hAnsi="Arena Condensed"/>
                      <w:sz w:val="14"/>
                      <w:szCs w:val="14"/>
                    </w:rPr>
                    <w:t xml:space="preserve">CCF Center, </w:t>
                  </w:r>
                  <w:proofErr w:type="spellStart"/>
                  <w:r w:rsidRPr="00DA345B">
                    <w:rPr>
                      <w:rFonts w:ascii="Arena Condensed" w:hAnsi="Arena Condensed"/>
                      <w:sz w:val="14"/>
                      <w:szCs w:val="14"/>
                    </w:rPr>
                    <w:t>Petrina</w:t>
                  </w:r>
                  <w:proofErr w:type="spellEnd"/>
                  <w:r w:rsidRPr="00DA345B">
                    <w:rPr>
                      <w:rFonts w:ascii="Arena Condensed" w:hAnsi="Arena Condensed"/>
                      <w:sz w:val="14"/>
                      <w:szCs w:val="14"/>
                    </w:rPr>
                    <w:t xml:space="preserve"> Building, </w:t>
                  </w:r>
                  <w:proofErr w:type="spellStart"/>
                  <w:r w:rsidRPr="00DA345B">
                    <w:rPr>
                      <w:rFonts w:ascii="Arena Condensed" w:hAnsi="Arena Condensed"/>
                      <w:sz w:val="14"/>
                      <w:szCs w:val="14"/>
                    </w:rPr>
                    <w:t>Casisang</w:t>
                  </w:r>
                  <w:proofErr w:type="spellEnd"/>
                  <w:r w:rsidRPr="00DA345B">
                    <w:rPr>
                      <w:rFonts w:ascii="Arena Condensed" w:hAnsi="Arena Condensed"/>
                      <w:sz w:val="14"/>
                      <w:szCs w:val="14"/>
                    </w:rPr>
                    <w:t xml:space="preserve">, </w:t>
                  </w:r>
                  <w:proofErr w:type="spellStart"/>
                  <w:r w:rsidRPr="00DA345B">
                    <w:rPr>
                      <w:rFonts w:ascii="Arena Condensed" w:hAnsi="Arena Condensed"/>
                      <w:sz w:val="14"/>
                      <w:szCs w:val="14"/>
                    </w:rPr>
                    <w:t>Malaybalay</w:t>
                  </w:r>
                  <w:proofErr w:type="spellEnd"/>
                  <w:r w:rsidRPr="00DA345B">
                    <w:rPr>
                      <w:rFonts w:ascii="Arena Condensed" w:hAnsi="Arena Condensed"/>
                      <w:sz w:val="14"/>
                      <w:szCs w:val="14"/>
                    </w:rPr>
                    <w:t xml:space="preserve"> City </w:t>
                  </w:r>
                  <w:r w:rsidRPr="00DA345B">
                    <w:rPr>
                      <w:rFonts w:ascii="Arena Condensed" w:hAnsi="Arena Condensed"/>
                      <w:sz w:val="14"/>
                      <w:szCs w:val="14"/>
                    </w:rPr>
                    <w:tab/>
                    <w:t xml:space="preserve">Cell No. </w:t>
                  </w:r>
                  <w:r w:rsidRPr="00DA345B">
                    <w:rPr>
                      <w:rFonts w:ascii="Arena Condensed" w:hAnsi="Arena Condensed"/>
                      <w:bCs/>
                      <w:iCs/>
                      <w:sz w:val="14"/>
                      <w:szCs w:val="14"/>
                    </w:rPr>
                    <w:t>09169150404</w:t>
                  </w:r>
                  <w:r>
                    <w:rPr>
                      <w:rFonts w:ascii="Arena Condensed" w:hAnsi="Arena Condensed"/>
                      <w:bCs/>
                      <w:iCs/>
                      <w:sz w:val="14"/>
                      <w:szCs w:val="14"/>
                    </w:rPr>
                    <w:tab/>
                    <w:t xml:space="preserve">email: </w:t>
                  </w:r>
                  <w:hyperlink r:id="rId7" w:history="1">
                    <w:r w:rsidR="00866F18" w:rsidRPr="00BF567C">
                      <w:rPr>
                        <w:rStyle w:val="Hyperlink"/>
                        <w:rFonts w:ascii="Arena Condensed" w:hAnsi="Arena Condensed"/>
                        <w:bCs/>
                        <w:iCs/>
                        <w:sz w:val="14"/>
                        <w:szCs w:val="14"/>
                      </w:rPr>
                      <w:t>ccf_malaybalay@yahoo.com</w:t>
                    </w:r>
                  </w:hyperlink>
                </w:p>
                <w:p w:rsidR="00866F18" w:rsidRPr="00DA345B" w:rsidRDefault="00866F18" w:rsidP="00DA345B">
                  <w:pPr>
                    <w:spacing w:after="0"/>
                    <w:jc w:val="center"/>
                    <w:rPr>
                      <w:rFonts w:ascii="Arena Condensed" w:hAnsi="Arena Condensed"/>
                      <w:sz w:val="14"/>
                      <w:szCs w:val="14"/>
                    </w:rPr>
                  </w:pPr>
                </w:p>
              </w:txbxContent>
            </v:textbox>
          </v:shape>
        </w:pict>
      </w:r>
    </w:p>
    <w:p w:rsidR="00870E8B" w:rsidRDefault="00A53828">
      <w:r>
        <w:rPr>
          <w:noProof/>
        </w:rPr>
        <w:pict>
          <v:shape id="_x0000_s1037" type="#_x0000_t136" style="position:absolute;margin-left:20.2pt;margin-top:9.6pt;width:295.5pt;height:23.85pt;z-index:251669504" fillcolor="black [3213]">
            <v:shadow color="#868686"/>
            <v:textpath style="font-family:&quot;ArtBrush&quot;;v-text-kern:t" trim="t" fitpath="t" string="Saved to Serve"/>
          </v:shape>
        </w:pict>
      </w:r>
      <w:r>
        <w:rPr>
          <w:noProof/>
        </w:rPr>
        <w:pict>
          <v:shapetype id="_x0000_t32" coordsize="21600,21600" o:spt="32" o:oned="t" path="m,l21600,21600e" filled="f">
            <v:path arrowok="t" fillok="f" o:connecttype="none"/>
            <o:lock v:ext="edit" shapetype="t"/>
          </v:shapetype>
          <v:shape id="_x0000_s1038" type="#_x0000_t32" style="position:absolute;margin-left:-4.95pt;margin-top:2.5pt;width:357.35pt;height:0;z-index:251670528" o:connectortype="straight" strokeweight="1.5pt">
            <v:stroke startarrow="diamond" endarrow="diamond"/>
          </v:shape>
        </w:pict>
      </w:r>
    </w:p>
    <w:p w:rsidR="00870E8B" w:rsidRDefault="008511E2">
      <w:r w:rsidRPr="008511E2">
        <w:rPr>
          <w:noProof/>
        </w:rPr>
        <w:drawing>
          <wp:anchor distT="0" distB="0" distL="114300" distR="114300" simplePos="0" relativeHeight="251672576" behindDoc="1" locked="0" layoutInCell="1" allowOverlap="1">
            <wp:simplePos x="0" y="0"/>
            <wp:positionH relativeFrom="column">
              <wp:posOffset>-31115</wp:posOffset>
            </wp:positionH>
            <wp:positionV relativeFrom="paragraph">
              <wp:posOffset>245745</wp:posOffset>
            </wp:positionV>
            <wp:extent cx="1753870" cy="1335405"/>
            <wp:effectExtent l="19050" t="0" r="0" b="0"/>
            <wp:wrapTight wrapText="bothSides">
              <wp:wrapPolygon edited="0">
                <wp:start x="-235" y="0"/>
                <wp:lineTo x="-235" y="21261"/>
                <wp:lineTo x="21584" y="21261"/>
                <wp:lineTo x="21584" y="0"/>
                <wp:lineTo x="-23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20000" contrast="30000"/>
                    </a:blip>
                    <a:srcRect b="48359"/>
                    <a:stretch>
                      <a:fillRect/>
                    </a:stretch>
                  </pic:blipFill>
                  <pic:spPr bwMode="auto">
                    <a:xfrm>
                      <a:off x="0" y="0"/>
                      <a:ext cx="1753870" cy="1335405"/>
                    </a:xfrm>
                    <a:prstGeom prst="rect">
                      <a:avLst/>
                    </a:prstGeom>
                    <a:noFill/>
                    <a:ln w="9525">
                      <a:noFill/>
                      <a:miter lim="800000"/>
                      <a:headEnd/>
                      <a:tailEnd/>
                    </a:ln>
                  </pic:spPr>
                </pic:pic>
              </a:graphicData>
            </a:graphic>
          </wp:anchor>
        </w:drawing>
      </w:r>
    </w:p>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511E2" w:rsidRDefault="00117950">
      <w:r>
        <w:rPr>
          <w:noProof/>
        </w:rPr>
        <w:drawing>
          <wp:anchor distT="0" distB="0" distL="114300" distR="114300" simplePos="0" relativeHeight="251675648" behindDoc="0" locked="0" layoutInCell="1" allowOverlap="1">
            <wp:simplePos x="0" y="0"/>
            <wp:positionH relativeFrom="column">
              <wp:posOffset>-1067</wp:posOffset>
            </wp:positionH>
            <wp:positionV relativeFrom="paragraph">
              <wp:posOffset>205410</wp:posOffset>
            </wp:positionV>
            <wp:extent cx="573481" cy="453542"/>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73481" cy="453542"/>
                    </a:xfrm>
                    <a:prstGeom prst="rect">
                      <a:avLst/>
                    </a:prstGeom>
                    <a:noFill/>
                    <a:ln w="9525">
                      <a:noFill/>
                      <a:miter lim="800000"/>
                      <a:headEnd/>
                      <a:tailEnd/>
                    </a:ln>
                  </pic:spPr>
                </pic:pic>
              </a:graphicData>
            </a:graphic>
          </wp:anchor>
        </w:drawing>
      </w:r>
      <w:r>
        <w:rPr>
          <w:noProof/>
        </w:rPr>
        <w:pict>
          <v:shape id="_x0000_s1039" type="#_x0000_t202" style="position:absolute;margin-left:40.55pt;margin-top:16.95pt;width:314.9pt;height:35.35pt;z-index:251673600;mso-position-horizontal-relative:text;mso-position-vertical-relative:text" fillcolor="black [3213]" stroked="f">
            <v:textbox style="mso-next-textbox:#_x0000_s1039">
              <w:txbxContent>
                <w:p w:rsidR="008511E2" w:rsidRPr="008511E2" w:rsidRDefault="008511E2" w:rsidP="008511E2">
                  <w:pPr>
                    <w:pStyle w:val="Heading2"/>
                    <w:spacing w:before="0" w:beforeAutospacing="0" w:after="0" w:afterAutospacing="0"/>
                    <w:rPr>
                      <w:rFonts w:ascii="Arena Condensed" w:hAnsi="Arena Condensed"/>
                      <w:color w:val="FFFFFF" w:themeColor="background1"/>
                      <w:sz w:val="12"/>
                      <w:szCs w:val="16"/>
                    </w:rPr>
                  </w:pPr>
                  <w:r w:rsidRPr="008511E2">
                    <w:rPr>
                      <w:rFonts w:ascii="Arena Condensed" w:hAnsi="Arena Condensed"/>
                      <w:color w:val="FFFFFF" w:themeColor="background1"/>
                      <w:sz w:val="12"/>
                      <w:szCs w:val="16"/>
                    </w:rPr>
                    <w:t xml:space="preserve">Ephesians 2:8-10 </w:t>
                  </w:r>
                </w:p>
                <w:p w:rsidR="008511E2" w:rsidRPr="00117950" w:rsidRDefault="008511E2" w:rsidP="008511E2">
                  <w:pPr>
                    <w:pStyle w:val="NormalWeb"/>
                    <w:spacing w:before="0" w:beforeAutospacing="0" w:after="0" w:afterAutospacing="0"/>
                    <w:jc w:val="both"/>
                    <w:rPr>
                      <w:rFonts w:ascii="Arena Condensed" w:hAnsi="Arena Condensed"/>
                      <w:b/>
                      <w:color w:val="FFFFFF" w:themeColor="background1"/>
                      <w:sz w:val="12"/>
                      <w:szCs w:val="16"/>
                    </w:rPr>
                  </w:pPr>
                  <w:r w:rsidRPr="00117950">
                    <w:rPr>
                      <w:rStyle w:val="verse-num"/>
                      <w:rFonts w:ascii="Arena Condensed" w:hAnsi="Arena Condensed"/>
                      <w:b/>
                      <w:color w:val="FFFFFF" w:themeColor="background1"/>
                      <w:sz w:val="12"/>
                      <w:szCs w:val="16"/>
                    </w:rPr>
                    <w:t>8 </w:t>
                  </w:r>
                  <w:r w:rsidRPr="00117950">
                    <w:rPr>
                      <w:rFonts w:ascii="Arena Condensed" w:hAnsi="Arena Condensed"/>
                      <w:b/>
                      <w:color w:val="FFFFFF" w:themeColor="background1"/>
                      <w:sz w:val="12"/>
                      <w:szCs w:val="16"/>
                    </w:rPr>
                    <w:t xml:space="preserve">For by grace you have been saved through faith. And this is not your own doing; it is the gift of God, </w:t>
                  </w:r>
                  <w:r w:rsidRPr="00117950">
                    <w:rPr>
                      <w:rStyle w:val="verse-num"/>
                      <w:rFonts w:ascii="Arena Condensed" w:hAnsi="Arena Condensed"/>
                      <w:b/>
                      <w:color w:val="FFFFFF" w:themeColor="background1"/>
                      <w:sz w:val="12"/>
                      <w:szCs w:val="16"/>
                    </w:rPr>
                    <w:t>9 </w:t>
                  </w:r>
                  <w:r w:rsidRPr="00117950">
                    <w:rPr>
                      <w:rFonts w:ascii="Arena Condensed" w:hAnsi="Arena Condensed"/>
                      <w:b/>
                      <w:color w:val="FFFFFF" w:themeColor="background1"/>
                      <w:sz w:val="12"/>
                      <w:szCs w:val="16"/>
                    </w:rPr>
                    <w:t xml:space="preserve">not a result of works, so that no one may boast. </w:t>
                  </w:r>
                  <w:r w:rsidRPr="00117950">
                    <w:rPr>
                      <w:rStyle w:val="verse-num"/>
                      <w:rFonts w:ascii="Arena Condensed" w:hAnsi="Arena Condensed"/>
                      <w:b/>
                      <w:color w:val="FFFFFF" w:themeColor="background1"/>
                      <w:sz w:val="12"/>
                      <w:szCs w:val="16"/>
                    </w:rPr>
                    <w:t>10 </w:t>
                  </w:r>
                  <w:proofErr w:type="gramStart"/>
                  <w:r w:rsidRPr="00117950">
                    <w:rPr>
                      <w:rFonts w:ascii="Arena Condensed" w:hAnsi="Arena Condensed"/>
                      <w:b/>
                      <w:color w:val="FFFFFF" w:themeColor="background1"/>
                      <w:sz w:val="12"/>
                      <w:szCs w:val="16"/>
                    </w:rPr>
                    <w:t>For</w:t>
                  </w:r>
                  <w:proofErr w:type="gramEnd"/>
                  <w:r w:rsidRPr="00117950">
                    <w:rPr>
                      <w:rFonts w:ascii="Arena Condensed" w:hAnsi="Arena Condensed"/>
                      <w:b/>
                      <w:color w:val="FFFFFF" w:themeColor="background1"/>
                      <w:sz w:val="12"/>
                      <w:szCs w:val="16"/>
                    </w:rPr>
                    <w:t xml:space="preserve"> we are his workmanship, created in Christ Jesus for good works, which God prepared beforehand, that we should walk in them. (</w:t>
                  </w:r>
                  <w:hyperlink r:id="rId10" w:history="1">
                    <w:r w:rsidRPr="00117950">
                      <w:rPr>
                        <w:rStyle w:val="Hyperlink"/>
                        <w:rFonts w:ascii="Arena Condensed" w:hAnsi="Arena Condensed"/>
                        <w:b/>
                        <w:color w:val="FFFFFF" w:themeColor="background1"/>
                        <w:sz w:val="12"/>
                        <w:szCs w:val="16"/>
                      </w:rPr>
                      <w:t>ESV</w:t>
                    </w:r>
                  </w:hyperlink>
                  <w:r w:rsidRPr="00117950">
                    <w:rPr>
                      <w:rFonts w:ascii="Arena Condensed" w:hAnsi="Arena Condensed"/>
                      <w:b/>
                      <w:color w:val="FFFFFF" w:themeColor="background1"/>
                      <w:sz w:val="12"/>
                      <w:szCs w:val="16"/>
                    </w:rPr>
                    <w:t>)</w:t>
                  </w:r>
                </w:p>
                <w:p w:rsidR="008511E2" w:rsidRPr="008511E2" w:rsidRDefault="008511E2" w:rsidP="008511E2">
                  <w:pPr>
                    <w:spacing w:after="0"/>
                    <w:jc w:val="center"/>
                    <w:rPr>
                      <w:rFonts w:ascii="Arena Condensed" w:hAnsi="Arena Condensed"/>
                      <w:color w:val="FFFFFF" w:themeColor="background1"/>
                      <w:sz w:val="12"/>
                      <w:szCs w:val="16"/>
                    </w:rPr>
                  </w:pPr>
                </w:p>
              </w:txbxContent>
            </v:textbox>
          </v:shape>
        </w:pict>
      </w:r>
      <w:r w:rsidR="00660052">
        <w:rPr>
          <w:noProof/>
        </w:rPr>
        <w:t>11</w:t>
      </w:r>
    </w:p>
    <w:p w:rsidR="00870E8B" w:rsidRDefault="00A53828">
      <w:r>
        <w:rPr>
          <w:noProof/>
        </w:rPr>
        <w:lastRenderedPageBreak/>
        <w:pict>
          <v:shape id="_x0000_s1045" type="#_x0000_t32" style="position:absolute;margin-left:371.65pt;margin-top:-7pt;width:364.3pt;height:.05pt;z-index:251679744" o:connectortype="straight" strokeweight="2pt"/>
        </w:pict>
      </w:r>
      <w:r>
        <w:rPr>
          <w:noProof/>
        </w:rPr>
        <w:pict>
          <v:shape id="_x0000_s1043" type="#_x0000_t32" style="position:absolute;margin-left:-2.15pt;margin-top:-7pt;width:364.3pt;height:0;z-index:251677696" o:connectortype="straight" strokeweight="2pt"/>
        </w:pict>
      </w:r>
      <w:r>
        <w:rPr>
          <w:noProof/>
        </w:rPr>
        <w:pict>
          <v:shape id="_x0000_s1029" type="#_x0000_t202" style="position:absolute;margin-left:-2.15pt;margin-top:-7pt;width:364.3pt;height:537.6pt;z-index:-251655168" filled="f" strokecolor="white [3212]">
            <v:textbox>
              <w:txbxContent>
                <w:p w:rsidR="00876478" w:rsidRPr="00934743"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The root of all sin and the biggest obstacle to serving God is idolatry. Joshua says, </w:t>
                  </w:r>
                  <w:r w:rsidRPr="00934743">
                    <w:rPr>
                      <w:rFonts w:ascii="Arial Narrow" w:hAnsi="Arial Narrow" w:cs="Arial"/>
                      <w:i/>
                      <w:iCs/>
                      <w:sz w:val="20"/>
                      <w:szCs w:val="16"/>
                    </w:rPr>
                    <w:t>“…</w:t>
                  </w:r>
                  <w:r w:rsidRPr="00934743">
                    <w:rPr>
                      <w:rFonts w:ascii="Arial Narrow" w:hAnsi="Arial Narrow" w:cs="Arial"/>
                      <w:b/>
                      <w:bCs/>
                      <w:i/>
                      <w:iCs/>
                      <w:sz w:val="20"/>
                      <w:szCs w:val="16"/>
                    </w:rPr>
                    <w:t xml:space="preserve">put away the gods </w:t>
                  </w:r>
                  <w:r w:rsidRPr="00934743">
                    <w:rPr>
                      <w:rFonts w:ascii="Arial Narrow" w:hAnsi="Arial Narrow" w:cs="Arial"/>
                      <w:i/>
                      <w:iCs/>
                      <w:sz w:val="20"/>
                      <w:szCs w:val="16"/>
                    </w:rPr>
                    <w:t xml:space="preserve">which your fathers served…” </w:t>
                  </w:r>
                  <w:r w:rsidRPr="00934743">
                    <w:rPr>
                      <w:rFonts w:ascii="Arial Narrow" w:hAnsi="Arial Narrow" w:cs="Arial"/>
                      <w:sz w:val="20"/>
                      <w:szCs w:val="16"/>
                    </w:rPr>
                    <w:t xml:space="preserve">(Joshua 24:14). Ezekiel says, </w:t>
                  </w:r>
                  <w:r w:rsidRPr="00934743">
                    <w:rPr>
                      <w:rFonts w:ascii="Arial Narrow" w:hAnsi="Arial Narrow" w:cs="Arial"/>
                      <w:i/>
                      <w:iCs/>
                      <w:sz w:val="20"/>
                      <w:szCs w:val="16"/>
                    </w:rPr>
                    <w:t xml:space="preserve">“…these men have set up their idols in their hearts and have put right before their faces a stumbling block of their iniquity…” </w:t>
                  </w:r>
                  <w:r w:rsidRPr="00934743">
                    <w:rPr>
                      <w:rFonts w:ascii="Arial Narrow" w:hAnsi="Arial Narrow" w:cs="Arial"/>
                      <w:sz w:val="20"/>
                      <w:szCs w:val="16"/>
                    </w:rPr>
                    <w:t>(Ezekiel 14:2).</w:t>
                  </w:r>
                </w:p>
                <w:p w:rsidR="00876478" w:rsidRPr="00876478" w:rsidRDefault="00876478" w:rsidP="00876478">
                  <w:pPr>
                    <w:pStyle w:val="NormalWeb"/>
                    <w:spacing w:before="0" w:beforeAutospacing="0" w:after="0" w:afterAutospacing="0"/>
                    <w:jc w:val="both"/>
                    <w:rPr>
                      <w:rFonts w:ascii="Arial Narrow" w:hAnsi="Arial Narrow" w:cs="Arial"/>
                      <w:sz w:val="10"/>
                      <w:szCs w:val="10"/>
                    </w:rPr>
                  </w:pPr>
                </w:p>
                <w:p w:rsidR="00876478"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Idols are not only statues or objects. They can be anything that takes the place of God in our hearts: money, job, relationship, sex, fame, anything which we believe is essential to our happiness, which takes priority over our love for God. The idols in our hearts get in the way of our relationship with God and keep us from serving Him. Like Joshua (Joshua 24:15), are we choosing to serve God because of who He is and what He has done for us? Like Paul (1 Corinthians 15:9-10), are we serving God because His grace motivates us?</w:t>
                  </w:r>
                </w:p>
                <w:p w:rsidR="00876478" w:rsidRPr="00876478" w:rsidRDefault="00876478" w:rsidP="00876478">
                  <w:pPr>
                    <w:pStyle w:val="NormalWeb"/>
                    <w:spacing w:before="0" w:beforeAutospacing="0" w:after="0" w:afterAutospacing="0"/>
                    <w:jc w:val="both"/>
                    <w:rPr>
                      <w:rFonts w:ascii="Arial Narrow" w:hAnsi="Arial Narrow" w:cs="Arial"/>
                      <w:sz w:val="10"/>
                      <w:szCs w:val="10"/>
                    </w:rPr>
                  </w:pPr>
                </w:p>
                <w:p w:rsidR="00876478"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How do we serve God in practical ways? We are saved to serve God </w:t>
                  </w:r>
                  <w:r w:rsidRPr="00934743">
                    <w:rPr>
                      <w:rFonts w:ascii="Arial Narrow" w:hAnsi="Arial Narrow" w:cs="Arial"/>
                      <w:b/>
                      <w:bCs/>
                      <w:sz w:val="20"/>
                      <w:szCs w:val="16"/>
                    </w:rPr>
                    <w:t>in the Family, in the Workplace</w:t>
                  </w:r>
                  <w:r w:rsidR="000A1CDE">
                    <w:rPr>
                      <w:rFonts w:ascii="Arial Narrow" w:hAnsi="Arial Narrow" w:cs="Arial"/>
                      <w:b/>
                      <w:bCs/>
                      <w:sz w:val="20"/>
                      <w:szCs w:val="16"/>
                    </w:rPr>
                    <w:t xml:space="preserve"> </w:t>
                  </w:r>
                  <w:r w:rsidRPr="00934743">
                    <w:rPr>
                      <w:rFonts w:ascii="Arial Narrow" w:hAnsi="Arial Narrow" w:cs="Arial"/>
                      <w:sz w:val="20"/>
                      <w:szCs w:val="16"/>
                    </w:rPr>
                    <w:t xml:space="preserve">and </w:t>
                  </w:r>
                  <w:r w:rsidRPr="00934743">
                    <w:rPr>
                      <w:rFonts w:ascii="Arial Narrow" w:hAnsi="Arial Narrow" w:cs="Arial"/>
                      <w:b/>
                      <w:bCs/>
                      <w:sz w:val="20"/>
                      <w:szCs w:val="16"/>
                    </w:rPr>
                    <w:t>in Small Groups</w:t>
                  </w:r>
                  <w:r w:rsidRPr="00934743">
                    <w:rPr>
                      <w:rFonts w:ascii="Arial Narrow" w:hAnsi="Arial Narrow" w:cs="Arial"/>
                      <w:sz w:val="20"/>
                      <w:szCs w:val="16"/>
                    </w:rPr>
                    <w:t>.</w:t>
                  </w:r>
                </w:p>
                <w:p w:rsidR="00876478" w:rsidRPr="00876478" w:rsidRDefault="00876478" w:rsidP="00876478">
                  <w:pPr>
                    <w:pStyle w:val="NormalWeb"/>
                    <w:spacing w:before="0" w:beforeAutospacing="0" w:after="0" w:afterAutospacing="0"/>
                    <w:jc w:val="both"/>
                    <w:rPr>
                      <w:rFonts w:ascii="Arial Narrow" w:hAnsi="Arial Narrow" w:cs="Arial"/>
                      <w:sz w:val="10"/>
                      <w:szCs w:val="10"/>
                    </w:rPr>
                  </w:pPr>
                </w:p>
                <w:p w:rsidR="00876478" w:rsidRPr="00934743"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Service comes from the heart. If we love God, we serve Him. If we love our families, we serve them. We serve our families when we spend time with them, look after their physical and emotional needs, and take care of them at all times, not only when they are sick. Some of us may have personal reasons for not loving our family members but God commands us, </w:t>
                  </w:r>
                  <w:r w:rsidRPr="00934743">
                    <w:rPr>
                      <w:rFonts w:ascii="Arial Narrow" w:hAnsi="Arial Narrow" w:cs="Arial"/>
                      <w:i/>
                      <w:iCs/>
                      <w:sz w:val="20"/>
                      <w:szCs w:val="16"/>
                    </w:rPr>
                    <w:t xml:space="preserve">“Husbands, love your wives…” </w:t>
                  </w:r>
                  <w:r w:rsidRPr="00934743">
                    <w:rPr>
                      <w:rFonts w:ascii="Arial Narrow" w:hAnsi="Arial Narrow" w:cs="Arial"/>
                      <w:sz w:val="20"/>
                      <w:szCs w:val="16"/>
                    </w:rPr>
                    <w:t xml:space="preserve">(Ephesians 5:25) and </w:t>
                  </w:r>
                  <w:r w:rsidRPr="00934743">
                    <w:rPr>
                      <w:rFonts w:ascii="Arial Narrow" w:hAnsi="Arial Narrow" w:cs="Arial"/>
                      <w:i/>
                      <w:iCs/>
                      <w:sz w:val="20"/>
                      <w:szCs w:val="16"/>
                    </w:rPr>
                    <w:t xml:space="preserve">“Love your neighbor as yourself...” </w:t>
                  </w:r>
                  <w:r w:rsidRPr="00934743">
                    <w:rPr>
                      <w:rFonts w:ascii="Arial Narrow" w:hAnsi="Arial Narrow" w:cs="Arial"/>
                      <w:sz w:val="20"/>
                      <w:szCs w:val="16"/>
                    </w:rPr>
                    <w:t xml:space="preserve">(Mark 12:31). Some of us may even consider our family members as enemies, but God says, </w:t>
                  </w:r>
                  <w:r w:rsidRPr="00934743">
                    <w:rPr>
                      <w:rFonts w:ascii="Arial Narrow" w:hAnsi="Arial Narrow" w:cs="Arial"/>
                      <w:i/>
                      <w:iCs/>
                      <w:sz w:val="20"/>
                      <w:szCs w:val="16"/>
                    </w:rPr>
                    <w:t xml:space="preserve">“Love your enemies and pray for those who persecute you, for even the Son of Man did not come to be served, but to serve, and to give His life a ransom for many” </w:t>
                  </w:r>
                  <w:r w:rsidRPr="00934743">
                    <w:rPr>
                      <w:rFonts w:ascii="Arial Narrow" w:hAnsi="Arial Narrow" w:cs="Arial"/>
                      <w:sz w:val="20"/>
                      <w:szCs w:val="16"/>
                    </w:rPr>
                    <w:t>(Matthew 5:44-45). When we practice real Christianity at home, we have a greater impact on our family members and transform our families into Christ-centered ones. If we do not learn to serve God in our own family, we cannot be effective in serving God outside our family.</w:t>
                  </w:r>
                </w:p>
                <w:p w:rsidR="00876478" w:rsidRPr="00876478" w:rsidRDefault="00876478" w:rsidP="00876478">
                  <w:pPr>
                    <w:pStyle w:val="NormalWeb"/>
                    <w:spacing w:before="0" w:beforeAutospacing="0" w:after="0" w:afterAutospacing="0"/>
                    <w:jc w:val="both"/>
                    <w:rPr>
                      <w:rFonts w:ascii="Arial Narrow" w:hAnsi="Arial Narrow" w:cs="Arial"/>
                      <w:sz w:val="10"/>
                      <w:szCs w:val="10"/>
                    </w:rPr>
                  </w:pPr>
                </w:p>
                <w:p w:rsidR="00876478"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God calls us to love and serve others wherever we go: </w:t>
                  </w:r>
                  <w:r w:rsidRPr="00934743">
                    <w:rPr>
                      <w:rFonts w:ascii="Arial Narrow" w:hAnsi="Arial Narrow" w:cs="Arial"/>
                      <w:i/>
                      <w:iCs/>
                      <w:sz w:val="20"/>
                      <w:szCs w:val="16"/>
                    </w:rPr>
                    <w:t xml:space="preserve">“Whether, then, you eat or drink or whatever you do, do all to the glory of God” </w:t>
                  </w:r>
                  <w:r w:rsidRPr="00934743">
                    <w:rPr>
                      <w:rFonts w:ascii="Arial Narrow" w:hAnsi="Arial Narrow" w:cs="Arial"/>
                      <w:sz w:val="20"/>
                      <w:szCs w:val="16"/>
                    </w:rPr>
                    <w:t>(1 Corinthians 10:31). We spend majority of our time in the workplace, or in school and God calls us to serve him there as well. Many of the people we meet at work may never go to church, many may never read a Bible, and our life, our attitude toward people, our behavior in the workplace or in school may be the only Bible they will ever read. When we work or study to the best of our ability, we are working for God.</w:t>
                  </w:r>
                </w:p>
                <w:p w:rsidR="00876478" w:rsidRPr="00876478" w:rsidRDefault="00876478" w:rsidP="00876478">
                  <w:pPr>
                    <w:pStyle w:val="NormalWeb"/>
                    <w:spacing w:before="0" w:beforeAutospacing="0" w:after="0" w:afterAutospacing="0"/>
                    <w:jc w:val="both"/>
                    <w:rPr>
                      <w:rFonts w:ascii="Arial Narrow" w:hAnsi="Arial Narrow" w:cs="Arial"/>
                      <w:sz w:val="10"/>
                      <w:szCs w:val="10"/>
                    </w:rPr>
                  </w:pPr>
                </w:p>
                <w:p w:rsidR="00876478" w:rsidRPr="00934743"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But serving God is more than being an excellent worker or </w:t>
                  </w:r>
                  <w:proofErr w:type="gramStart"/>
                  <w:r w:rsidRPr="00934743">
                    <w:rPr>
                      <w:rFonts w:ascii="Arial Narrow" w:hAnsi="Arial Narrow" w:cs="Arial"/>
                      <w:sz w:val="20"/>
                      <w:szCs w:val="16"/>
                    </w:rPr>
                    <w:t>student,</w:t>
                  </w:r>
                  <w:proofErr w:type="gramEnd"/>
                  <w:r w:rsidRPr="00934743">
                    <w:rPr>
                      <w:rFonts w:ascii="Arial Narrow" w:hAnsi="Arial Narrow" w:cs="Arial"/>
                      <w:sz w:val="20"/>
                      <w:szCs w:val="16"/>
                    </w:rPr>
                    <w:t xml:space="preserve"> we must also be intentional in sharing the Gospel and in bringing people to Christ. We must be willing to allow God to use us in the workplace or in school. If we are already serving God in the family and in the workplace, why would we need to serve in small groups? The first reason is that </w:t>
                  </w:r>
                  <w:r w:rsidRPr="00934743">
                    <w:rPr>
                      <w:rFonts w:ascii="Arial Narrow" w:hAnsi="Arial Narrow" w:cs="Arial"/>
                      <w:b/>
                      <w:bCs/>
                      <w:sz w:val="20"/>
                      <w:szCs w:val="16"/>
                    </w:rPr>
                    <w:t>serving in small groups is God’s design</w:t>
                  </w:r>
                  <w:r w:rsidRPr="00934743">
                    <w:rPr>
                      <w:rFonts w:ascii="Arial Narrow" w:hAnsi="Arial Narrow" w:cs="Arial"/>
                      <w:sz w:val="20"/>
                      <w:szCs w:val="16"/>
                    </w:rPr>
                    <w:t xml:space="preserve">: </w:t>
                  </w:r>
                  <w:r w:rsidRPr="00934743">
                    <w:rPr>
                      <w:rFonts w:ascii="Arial Narrow" w:hAnsi="Arial Narrow" w:cs="Arial"/>
                      <w:i/>
                      <w:iCs/>
                      <w:sz w:val="20"/>
                      <w:szCs w:val="16"/>
                    </w:rPr>
                    <w:t>“…</w:t>
                  </w:r>
                  <w:r w:rsidRPr="00934743">
                    <w:rPr>
                      <w:rFonts w:ascii="Arial Narrow" w:hAnsi="Arial Narrow" w:cs="Arial"/>
                      <w:b/>
                      <w:bCs/>
                      <w:i/>
                      <w:iCs/>
                      <w:sz w:val="20"/>
                      <w:szCs w:val="16"/>
                    </w:rPr>
                    <w:t>Let us not give up meeting together</w:t>
                  </w:r>
                  <w:r w:rsidRPr="00934743">
                    <w:rPr>
                      <w:rFonts w:ascii="Arial Narrow" w:hAnsi="Arial Narrow" w:cs="Arial"/>
                      <w:i/>
                      <w:iCs/>
                      <w:sz w:val="20"/>
                      <w:szCs w:val="16"/>
                    </w:rPr>
                    <w:t xml:space="preserve">, as some are in the habit of doing, but let us encourage one another…” </w:t>
                  </w:r>
                  <w:r w:rsidRPr="00934743">
                    <w:rPr>
                      <w:rFonts w:ascii="Arial Narrow" w:hAnsi="Arial Narrow" w:cs="Arial"/>
                      <w:sz w:val="20"/>
                      <w:szCs w:val="16"/>
                    </w:rPr>
                    <w:t>(Hebrews 10:24-25).</w:t>
                  </w:r>
                </w:p>
                <w:p w:rsidR="00876478" w:rsidRPr="00876478" w:rsidRDefault="00876478" w:rsidP="00876478">
                  <w:pPr>
                    <w:pStyle w:val="NormalWeb"/>
                    <w:spacing w:before="0" w:beforeAutospacing="0" w:after="0" w:afterAutospacing="0"/>
                    <w:jc w:val="both"/>
                    <w:rPr>
                      <w:rFonts w:ascii="Arial Narrow" w:hAnsi="Arial Narrow" w:cs="Arial"/>
                      <w:sz w:val="10"/>
                      <w:szCs w:val="10"/>
                    </w:rPr>
                  </w:pPr>
                </w:p>
                <w:p w:rsidR="00876478"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Jesus Himself put together a group of disciples whom He served and asked to serve others with Him. The second reason is that we need others to grow big, to help us in times of need, to make sure that we are walking with God, to pray for us when we are struggling with temptation. The Bible says, </w:t>
                  </w:r>
                  <w:r w:rsidRPr="00934743">
                    <w:rPr>
                      <w:rFonts w:ascii="Arial Narrow" w:hAnsi="Arial Narrow" w:cs="Arial"/>
                      <w:i/>
                      <w:iCs/>
                      <w:sz w:val="20"/>
                      <w:szCs w:val="16"/>
                    </w:rPr>
                    <w:t xml:space="preserve">“Two are better than one, because they have a good return for their work. If one falls down, his friend can help him up…Though one may be overpowered, two can defend themselves. A cord of three strands is not quickly broken” </w:t>
                  </w:r>
                  <w:r w:rsidRPr="00934743">
                    <w:rPr>
                      <w:rFonts w:ascii="Arial Narrow" w:hAnsi="Arial Narrow" w:cs="Arial"/>
                      <w:sz w:val="20"/>
                      <w:szCs w:val="16"/>
                    </w:rPr>
                    <w:t>(Ecclesiastes 4:9-12).</w:t>
                  </w:r>
                </w:p>
                <w:p w:rsidR="00876478" w:rsidRPr="00934743" w:rsidRDefault="00876478" w:rsidP="00876478">
                  <w:pPr>
                    <w:pStyle w:val="NormalWeb"/>
                    <w:spacing w:before="0" w:beforeAutospacing="0" w:after="0" w:afterAutospacing="0"/>
                    <w:jc w:val="both"/>
                    <w:rPr>
                      <w:rFonts w:ascii="Arial Narrow" w:hAnsi="Arial Narrow" w:cs="Arial"/>
                      <w:sz w:val="20"/>
                      <w:szCs w:val="16"/>
                    </w:rPr>
                  </w:pPr>
                </w:p>
                <w:p w:rsidR="00876478" w:rsidRPr="00934743" w:rsidRDefault="00876478" w:rsidP="00876478">
                  <w:pPr>
                    <w:pStyle w:val="NormalWeb"/>
                    <w:spacing w:before="0" w:beforeAutospacing="0" w:after="0" w:afterAutospacing="0"/>
                    <w:jc w:val="both"/>
                    <w:rPr>
                      <w:rFonts w:ascii="Arial Narrow" w:hAnsi="Arial Narrow" w:cs="Arial"/>
                      <w:sz w:val="20"/>
                      <w:szCs w:val="16"/>
                    </w:rPr>
                  </w:pPr>
                </w:p>
                <w:p w:rsidR="00876478" w:rsidRDefault="00876478" w:rsidP="00876478">
                  <w:pPr>
                    <w:pStyle w:val="NormalWeb"/>
                    <w:spacing w:before="0" w:beforeAutospacing="0" w:after="0" w:afterAutospacing="0"/>
                    <w:jc w:val="both"/>
                    <w:rPr>
                      <w:rFonts w:ascii="Arial Narrow" w:hAnsi="Arial Narrow" w:cs="Arial"/>
                      <w:sz w:val="20"/>
                      <w:szCs w:val="16"/>
                    </w:rPr>
                  </w:pPr>
                  <w:r w:rsidRPr="00934743">
                    <w:rPr>
                      <w:rFonts w:ascii="Arial Narrow" w:hAnsi="Arial Narrow" w:cs="Arial"/>
                      <w:sz w:val="20"/>
                      <w:szCs w:val="16"/>
                    </w:rPr>
                    <w:t xml:space="preserve">The third reason is it is </w:t>
                  </w:r>
                  <w:r w:rsidRPr="00934743">
                    <w:rPr>
                      <w:rFonts w:ascii="Arial Narrow" w:hAnsi="Arial Narrow" w:cs="Arial"/>
                      <w:b/>
                      <w:bCs/>
                      <w:sz w:val="20"/>
                      <w:szCs w:val="16"/>
                    </w:rPr>
                    <w:t>a privilege to serve God in small groups</w:t>
                  </w:r>
                  <w:r w:rsidRPr="00934743">
                    <w:rPr>
                      <w:rFonts w:ascii="Arial Narrow" w:hAnsi="Arial Narrow" w:cs="Arial"/>
                      <w:sz w:val="20"/>
                      <w:szCs w:val="16"/>
                    </w:rPr>
                    <w:t>. God loves us and saved us from sin though we do not deserve it. We cannot give Him anything that is not His own, but we can serve Him with all we have. Are you serving God everywhere you go and in every possible way you can? Do you resolve that the cause for which JESUS died shall live? Are you part of a small group?</w:t>
                  </w:r>
                </w:p>
                <w:p w:rsidR="00870E8B" w:rsidRPr="00876478" w:rsidRDefault="00870E8B" w:rsidP="00876478"/>
              </w:txbxContent>
            </v:textbox>
          </v:shape>
        </w:pict>
      </w:r>
    </w:p>
    <w:p w:rsidR="00870E8B" w:rsidRDefault="00870E8B"/>
    <w:p w:rsidR="00870E8B" w:rsidRDefault="00870E8B"/>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A53828">
      <w:r>
        <w:rPr>
          <w:noProof/>
        </w:rPr>
        <w:pict>
          <v:shape id="_x0000_s1044" type="#_x0000_t202" style="position:absolute;margin-left:-7.85pt;margin-top:24.65pt;width:370pt;height:47pt;z-index:251678720" fillcolor="black [3213]">
            <v:textbox style="mso-next-textbox:#_x0000_s1044">
              <w:txbxContent>
                <w:p w:rsidR="0065056A" w:rsidRPr="0065056A" w:rsidRDefault="0065056A" w:rsidP="0065056A">
                  <w:pPr>
                    <w:pStyle w:val="Heading3"/>
                    <w:spacing w:before="0"/>
                    <w:rPr>
                      <w:color w:val="FFFFFF" w:themeColor="background1"/>
                      <w:sz w:val="20"/>
                    </w:rPr>
                  </w:pPr>
                  <w:r w:rsidRPr="0065056A">
                    <w:rPr>
                      <w:color w:val="FFFFFF" w:themeColor="background1"/>
                      <w:sz w:val="20"/>
                    </w:rPr>
                    <w:t>CCF Vision Statement</w:t>
                  </w:r>
                </w:p>
                <w:p w:rsidR="0065056A" w:rsidRPr="0065056A" w:rsidRDefault="0065056A" w:rsidP="0065056A">
                  <w:pPr>
                    <w:pStyle w:val="NormalWeb"/>
                    <w:spacing w:before="0" w:beforeAutospacing="0" w:after="0" w:afterAutospacing="0"/>
                    <w:jc w:val="both"/>
                    <w:rPr>
                      <w:rFonts w:ascii="AcmoSSK" w:hAnsi="AcmoSSK"/>
                      <w:color w:val="FFFFFF" w:themeColor="background1"/>
                      <w:sz w:val="22"/>
                    </w:rPr>
                  </w:pPr>
                  <w:r w:rsidRPr="0065056A">
                    <w:rPr>
                      <w:rFonts w:ascii="AcmoSSK" w:hAnsi="AcmoSSK"/>
                      <w:color w:val="FFFFFF" w:themeColor="background1"/>
                      <w:sz w:val="18"/>
                    </w:rPr>
                    <w:t>Our vision is to see a movement of millions of committed followers of the Lord Jesus Christ meeting in small groups, transforming: Lives, Families, Communities and Nations.</w:t>
                  </w:r>
                  <w:r w:rsidRPr="0065056A">
                    <w:rPr>
                      <w:rFonts w:ascii="AcmoSSK" w:hAnsi="AcmoSSK"/>
                      <w:color w:val="FFFFFF" w:themeColor="background1"/>
                      <w:sz w:val="22"/>
                    </w:rPr>
                    <w:t xml:space="preserve"> </w:t>
                  </w:r>
                </w:p>
              </w:txbxContent>
            </v:textbox>
          </v:shape>
        </w:pict>
      </w:r>
    </w:p>
    <w:p w:rsidR="00103D46" w:rsidRDefault="00103D46"/>
    <w:p w:rsidR="00103D46" w:rsidRDefault="00A53828">
      <w:r>
        <w:rPr>
          <w:noProof/>
        </w:rPr>
        <w:lastRenderedPageBreak/>
        <w:pict>
          <v:group id="_x0000_s1048" style="position:absolute;margin-left:-2.8pt;margin-top:-.5pt;width:359pt;height:263.45pt;z-index:-251633664" coordorigin="8153,580" coordsize="7287,5095">
            <v:shape id="_x0000_s1028" type="#_x0000_t202" style="position:absolute;left:8153;top:580;width:2329;height:5095" filled="f">
              <v:textbox style="mso-next-textbox:#_x0000_s1028">
                <w:txbxContent>
                  <w:p w:rsidR="0065409B" w:rsidRPr="0065409B" w:rsidRDefault="0065409B" w:rsidP="0065409B">
                    <w:pPr>
                      <w:spacing w:after="0" w:line="240" w:lineRule="auto"/>
                      <w:jc w:val="center"/>
                      <w:rPr>
                        <w:rFonts w:ascii="Bodoni" w:eastAsia="Times New Roman" w:hAnsi="Bodoni" w:cs="Times New Roman"/>
                        <w:b/>
                        <w:bCs/>
                        <w:caps/>
                        <w:sz w:val="24"/>
                        <w:szCs w:val="24"/>
                      </w:rPr>
                    </w:pPr>
                    <w:r w:rsidRPr="0065409B">
                      <w:rPr>
                        <w:rFonts w:ascii="Bodoni" w:eastAsia="Times New Roman" w:hAnsi="Bodoni" w:cs="Times New Roman"/>
                        <w:b/>
                        <w:bCs/>
                        <w:caps/>
                        <w:sz w:val="24"/>
                        <w:szCs w:val="24"/>
                      </w:rPr>
                      <w:t>CCF BRANCHES</w:t>
                    </w:r>
                  </w:p>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St. Francis Square</w:t>
                    </w:r>
                    <w:r w:rsidRPr="001C2EF4">
                      <w:rPr>
                        <w:rFonts w:ascii="Bodoni MT Condensed" w:eastAsia="Times New Roman" w:hAnsi="Bodoni MT Condensed" w:cs="Times New Roman"/>
                        <w:sz w:val="16"/>
                        <w:szCs w:val="16"/>
                      </w:rPr>
                      <w:br/>
                      <w:t>6/F St. Francis Square Bldg.</w:t>
                    </w:r>
                    <w:r w:rsidRPr="001C2EF4">
                      <w:rPr>
                        <w:rFonts w:ascii="Bodoni MT Condensed" w:eastAsia="Times New Roman" w:hAnsi="Bodoni MT Condensed" w:cs="Times New Roman"/>
                        <w:sz w:val="16"/>
                        <w:szCs w:val="16"/>
                      </w:rPr>
                      <w:br/>
                      <w:t>Julia Vargas Ave., cor. Bank Drive</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Ortigas</w:t>
                    </w:r>
                    <w:proofErr w:type="spellEnd"/>
                    <w:r w:rsidRPr="001C2EF4">
                      <w:rPr>
                        <w:rFonts w:ascii="Bodoni MT Condensed" w:eastAsia="Times New Roman" w:hAnsi="Bodoni MT Condensed" w:cs="Times New Roman"/>
                        <w:sz w:val="16"/>
                        <w:szCs w:val="16"/>
                      </w:rPr>
                      <w:t xml:space="preserve"> Center, </w:t>
                    </w:r>
                    <w:proofErr w:type="spellStart"/>
                    <w:r w:rsidRPr="001C2EF4">
                      <w:rPr>
                        <w:rFonts w:ascii="Bodoni MT Condensed" w:eastAsia="Times New Roman" w:hAnsi="Bodoni MT Condensed" w:cs="Times New Roman"/>
                        <w:sz w:val="16"/>
                        <w:szCs w:val="16"/>
                      </w:rPr>
                      <w:t>Mandaluyong</w:t>
                    </w:r>
                    <w:proofErr w:type="spellEnd"/>
                    <w:r w:rsidRPr="001C2EF4">
                      <w:rPr>
                        <w:rFonts w:ascii="Bodoni MT Condensed" w:eastAsia="Times New Roman" w:hAnsi="Bodoni MT Condensed" w:cs="Times New Roman"/>
                        <w:sz w:val="16"/>
                        <w:szCs w:val="16"/>
                      </w:rPr>
                      <w:t xml:space="preserve"> City</w:t>
                    </w:r>
                    <w:r w:rsidRPr="001C2EF4">
                      <w:rPr>
                        <w:rFonts w:ascii="Bodoni MT Condensed" w:eastAsia="Times New Roman" w:hAnsi="Bodoni MT Condensed" w:cs="Times New Roman"/>
                        <w:sz w:val="16"/>
                        <w:szCs w:val="16"/>
                      </w:rPr>
                      <w:br/>
                      <w:t>Tel. No.: (+632) (02) 6353410 to 17</w:t>
                    </w:r>
                    <w:r w:rsidRPr="001C2EF4">
                      <w:rPr>
                        <w:rFonts w:ascii="Bodoni MT Condensed" w:eastAsia="Times New Roman" w:hAnsi="Bodoni MT Condensed" w:cs="Times New Roman"/>
                        <w:sz w:val="16"/>
                        <w:szCs w:val="16"/>
                      </w:rPr>
                      <w:br/>
                      <w:t>Fax No.: (+63) (02) 6353418</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Alabang</w:t>
                    </w:r>
                    <w:r w:rsidRPr="001C2EF4">
                      <w:rPr>
                        <w:rFonts w:ascii="Bodoni MT Condensed" w:eastAsia="Times New Roman" w:hAnsi="Bodoni MT Condensed" w:cs="Times New Roman"/>
                        <w:sz w:val="16"/>
                        <w:szCs w:val="16"/>
                      </w:rPr>
                      <w:br/>
                      <w:t>3/F CCF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Prime St., Madrigal Business Park</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Alabang</w:t>
                    </w:r>
                    <w:proofErr w:type="spellEnd"/>
                    <w:r w:rsidRPr="001C2EF4">
                      <w:rPr>
                        <w:rFonts w:ascii="Bodoni MT Condensed" w:eastAsia="Times New Roman" w:hAnsi="Bodoni MT Condensed" w:cs="Times New Roman"/>
                        <w:sz w:val="16"/>
                        <w:szCs w:val="16"/>
                      </w:rPr>
                      <w:t xml:space="preserve">, </w:t>
                    </w:r>
                    <w:proofErr w:type="spellStart"/>
                    <w:r w:rsidRPr="001C2EF4">
                      <w:rPr>
                        <w:rFonts w:ascii="Bodoni MT Condensed" w:eastAsia="Times New Roman" w:hAnsi="Bodoni MT Condensed" w:cs="Times New Roman"/>
                        <w:sz w:val="16"/>
                        <w:szCs w:val="16"/>
                      </w:rPr>
                      <w:t>Muntinlupa</w:t>
                    </w:r>
                    <w:proofErr w:type="spellEnd"/>
                    <w:r w:rsidRPr="001C2EF4">
                      <w:rPr>
                        <w:rFonts w:ascii="Bodoni MT Condensed" w:eastAsia="Times New Roman" w:hAnsi="Bodoni MT Condensed" w:cs="Times New Roman"/>
                        <w:sz w:val="16"/>
                        <w:szCs w:val="16"/>
                      </w:rPr>
                      <w:t xml:space="preserve"> City</w:t>
                    </w:r>
                    <w:r w:rsidRPr="001C2EF4">
                      <w:rPr>
                        <w:rFonts w:ascii="Bodoni MT Condensed" w:eastAsia="Times New Roman" w:hAnsi="Bodoni MT Condensed" w:cs="Times New Roman"/>
                        <w:sz w:val="16"/>
                        <w:szCs w:val="16"/>
                      </w:rPr>
                      <w:br/>
                      <w:t>Tel. No.: (+63) (02) 7723035 to 39</w:t>
                    </w:r>
                    <w:r w:rsidRPr="001C2EF4">
                      <w:rPr>
                        <w:rFonts w:ascii="Bodoni MT Condensed" w:eastAsia="Times New Roman" w:hAnsi="Bodoni MT Condensed" w:cs="Times New Roman"/>
                        <w:sz w:val="16"/>
                        <w:szCs w:val="16"/>
                      </w:rPr>
                      <w:br/>
                      <w:t>Fax: (+63) (02) 7723031</w:t>
                    </w:r>
                  </w:p>
                  <w:p w:rsidR="00103D46" w:rsidRPr="00103D46"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Binondo</w:t>
                    </w:r>
                    <w:r w:rsidRPr="001C2EF4">
                      <w:rPr>
                        <w:rFonts w:ascii="Bodoni MT Condensed" w:eastAsia="Times New Roman" w:hAnsi="Bodoni MT Condensed" w:cs="Times New Roman"/>
                        <w:sz w:val="16"/>
                        <w:szCs w:val="16"/>
                      </w:rPr>
                      <w:br/>
                      <w:t xml:space="preserve">10/F </w:t>
                    </w:r>
                    <w:proofErr w:type="spellStart"/>
                    <w:r w:rsidRPr="001C2EF4">
                      <w:rPr>
                        <w:rFonts w:ascii="Bodoni MT Condensed" w:eastAsia="Times New Roman" w:hAnsi="Bodoni MT Condensed" w:cs="Times New Roman"/>
                        <w:sz w:val="16"/>
                        <w:szCs w:val="16"/>
                      </w:rPr>
                      <w:t>WorldTrade</w:t>
                    </w:r>
                    <w:proofErr w:type="spellEnd"/>
                    <w:r w:rsidRPr="001C2EF4">
                      <w:rPr>
                        <w:rFonts w:ascii="Bodoni MT Condensed" w:eastAsia="Times New Roman" w:hAnsi="Bodoni MT Condensed" w:cs="Times New Roman"/>
                        <w:sz w:val="16"/>
                        <w:szCs w:val="16"/>
                      </w:rPr>
                      <w:t xml:space="preserve"> Exchange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215 Juan Luna St.</w:t>
                    </w:r>
                    <w:r w:rsidRPr="001C2EF4">
                      <w:rPr>
                        <w:rFonts w:ascii="Bodoni MT Condensed" w:eastAsia="Times New Roman" w:hAnsi="Bodoni MT Condensed" w:cs="Times New Roman"/>
                        <w:sz w:val="16"/>
                        <w:szCs w:val="16"/>
                      </w:rPr>
                      <w:br/>
                      <w:t>Tel. No.: (+63) (02) 2441720</w:t>
                    </w:r>
                    <w:r w:rsidRPr="001C2EF4">
                      <w:rPr>
                        <w:rFonts w:ascii="Bodoni MT Condensed" w:eastAsia="Times New Roman" w:hAnsi="Bodoni MT Condensed" w:cs="Times New Roman"/>
                        <w:sz w:val="16"/>
                        <w:szCs w:val="16"/>
                      </w:rPr>
                      <w:br/>
                      <w:t xml:space="preserve">Contact: </w:t>
                    </w:r>
                    <w:proofErr w:type="spellStart"/>
                    <w:r w:rsidRPr="001C2EF4">
                      <w:rPr>
                        <w:rFonts w:ascii="Bodoni MT Condensed" w:eastAsia="Times New Roman" w:hAnsi="Bodoni MT Condensed" w:cs="Times New Roman"/>
                        <w:sz w:val="16"/>
                        <w:szCs w:val="16"/>
                      </w:rPr>
                      <w:t>Ptr</w:t>
                    </w:r>
                    <w:proofErr w:type="spellEnd"/>
                    <w:r w:rsidRPr="001C2EF4">
                      <w:rPr>
                        <w:rFonts w:ascii="Bodoni MT Condensed" w:eastAsia="Times New Roman" w:hAnsi="Bodoni MT Condensed" w:cs="Times New Roman"/>
                        <w:sz w:val="16"/>
                        <w:szCs w:val="16"/>
                      </w:rPr>
                      <w:t>. Albert Noel</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Cagayan de Oro</w:t>
                    </w:r>
                    <w:r w:rsidRPr="001C2EF4">
                      <w:rPr>
                        <w:rFonts w:ascii="Bodoni MT Condensed" w:eastAsia="Times New Roman" w:hAnsi="Bodoni MT Condensed" w:cs="Times New Roman"/>
                        <w:sz w:val="16"/>
                        <w:szCs w:val="16"/>
                      </w:rPr>
                      <w:br/>
                      <w:t xml:space="preserve">#8 </w:t>
                    </w:r>
                    <w:proofErr w:type="spellStart"/>
                    <w:r w:rsidRPr="001C2EF4">
                      <w:rPr>
                        <w:rFonts w:ascii="Bodoni MT Condensed" w:eastAsia="Times New Roman" w:hAnsi="Bodoni MT Condensed" w:cs="Times New Roman"/>
                        <w:sz w:val="16"/>
                        <w:szCs w:val="16"/>
                      </w:rPr>
                      <w:t>Agudo</w:t>
                    </w:r>
                    <w:proofErr w:type="spellEnd"/>
                    <w:r w:rsidRPr="001C2EF4">
                      <w:rPr>
                        <w:rFonts w:ascii="Bodoni MT Condensed" w:eastAsia="Times New Roman" w:hAnsi="Bodoni MT Condensed" w:cs="Times New Roman"/>
                        <w:sz w:val="16"/>
                        <w:szCs w:val="16"/>
                      </w:rPr>
                      <w:t xml:space="preserve"> </w:t>
                    </w:r>
                    <w:proofErr w:type="gramStart"/>
                    <w:r w:rsidRPr="001C2EF4">
                      <w:rPr>
                        <w:rFonts w:ascii="Bodoni MT Condensed" w:eastAsia="Times New Roman" w:hAnsi="Bodoni MT Condensed" w:cs="Times New Roman"/>
                        <w:sz w:val="16"/>
                        <w:szCs w:val="16"/>
                      </w:rPr>
                      <w:t xml:space="preserve">Road </w:t>
                    </w:r>
                    <w:r>
                      <w:rPr>
                        <w:rFonts w:ascii="Bodoni MT Condensed" w:eastAsia="Times New Roman" w:hAnsi="Bodoni MT Condensed" w:cs="Times New Roman"/>
                        <w:sz w:val="16"/>
                        <w:szCs w:val="16"/>
                      </w:rPr>
                      <w:t>,</w:t>
                    </w:r>
                    <w:r w:rsidRPr="001C2EF4">
                      <w:rPr>
                        <w:rFonts w:ascii="Bodoni MT Condensed" w:eastAsia="Times New Roman" w:hAnsi="Bodoni MT Condensed" w:cs="Times New Roman"/>
                        <w:sz w:val="16"/>
                        <w:szCs w:val="16"/>
                      </w:rPr>
                      <w:t>PJ</w:t>
                    </w:r>
                    <w:proofErr w:type="gramEnd"/>
                    <w:r w:rsidRPr="001C2EF4">
                      <w:rPr>
                        <w:rFonts w:ascii="Bodoni MT Condensed" w:eastAsia="Times New Roman" w:hAnsi="Bodoni MT Condensed" w:cs="Times New Roman"/>
                        <w:sz w:val="16"/>
                        <w:szCs w:val="16"/>
                      </w:rPr>
                      <w:t xml:space="preserve"> Square, </w:t>
                    </w:r>
                    <w:proofErr w:type="spellStart"/>
                    <w:r w:rsidRPr="001C2EF4">
                      <w:rPr>
                        <w:rFonts w:ascii="Bodoni MT Condensed" w:eastAsia="Times New Roman" w:hAnsi="Bodoni MT Condensed" w:cs="Times New Roman"/>
                        <w:sz w:val="16"/>
                        <w:szCs w:val="16"/>
                      </w:rPr>
                      <w:t>Limketkai</w:t>
                    </w:r>
                    <w:proofErr w:type="spellEnd"/>
                    <w:r w:rsidRPr="001C2EF4">
                      <w:rPr>
                        <w:rFonts w:ascii="Bodoni MT Condensed" w:eastAsia="Times New Roman" w:hAnsi="Bodoni MT Condensed" w:cs="Times New Roman"/>
                        <w:sz w:val="16"/>
                        <w:szCs w:val="16"/>
                      </w:rPr>
                      <w:t xml:space="preserve"> Center</w:t>
                    </w:r>
                    <w:r w:rsidRPr="001C2EF4">
                      <w:rPr>
                        <w:rFonts w:ascii="Bodoni MT Condensed" w:eastAsia="Times New Roman" w:hAnsi="Bodoni MT Condensed" w:cs="Times New Roman"/>
                        <w:sz w:val="16"/>
                        <w:szCs w:val="16"/>
                      </w:rPr>
                      <w:br/>
                      <w:t>Tel. no.: (+63) (88) 857-3000</w:t>
                    </w:r>
                  </w:p>
                  <w:p w:rsidR="00103D46" w:rsidRPr="00103D46"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Cavite</w:t>
                    </w:r>
                    <w:r w:rsidRPr="001C2EF4">
                      <w:rPr>
                        <w:rFonts w:ascii="Bodoni MT Condensed" w:eastAsia="Times New Roman" w:hAnsi="Bodoni MT Condensed" w:cs="Times New Roman"/>
                        <w:sz w:val="16"/>
                        <w:szCs w:val="16"/>
                      </w:rPr>
                      <w:br/>
                      <w:t>2/F Sun City Plaza</w:t>
                    </w:r>
                    <w:r w:rsidRPr="001C2EF4">
                      <w:rPr>
                        <w:rFonts w:ascii="Bodoni MT Condensed" w:eastAsia="Times New Roman" w:hAnsi="Bodoni MT Condensed" w:cs="Times New Roman"/>
                        <w:sz w:val="16"/>
                        <w:szCs w:val="16"/>
                      </w:rPr>
                      <w:br/>
                      <w:t>Aguinaldo Hi-</w:t>
                    </w:r>
                    <w:proofErr w:type="spellStart"/>
                    <w:r w:rsidRPr="001C2EF4">
                      <w:rPr>
                        <w:rFonts w:ascii="Bodoni MT Condensed" w:eastAsia="Times New Roman" w:hAnsi="Bodoni MT Condensed" w:cs="Times New Roman"/>
                        <w:sz w:val="16"/>
                        <w:szCs w:val="16"/>
                      </w:rPr>
                      <w:t>way</w:t>
                    </w:r>
                    <w:proofErr w:type="gramStart"/>
                    <w:r>
                      <w:rPr>
                        <w:rFonts w:ascii="Bodoni MT Condensed" w:eastAsia="Times New Roman" w:hAnsi="Bodoni MT Condensed" w:cs="Times New Roman"/>
                        <w:sz w:val="16"/>
                        <w:szCs w:val="16"/>
                      </w:rPr>
                      <w:t>,</w:t>
                    </w:r>
                    <w:r w:rsidRPr="001C2EF4">
                      <w:rPr>
                        <w:rFonts w:ascii="Bodoni MT Condensed" w:eastAsia="Times New Roman" w:hAnsi="Bodoni MT Condensed" w:cs="Times New Roman"/>
                        <w:sz w:val="16"/>
                        <w:szCs w:val="16"/>
                      </w:rPr>
                      <w:t>Anabu</w:t>
                    </w:r>
                    <w:proofErr w:type="spellEnd"/>
                    <w:proofErr w:type="gramEnd"/>
                    <w:r w:rsidRPr="001C2EF4">
                      <w:rPr>
                        <w:rFonts w:ascii="Bodoni MT Condensed" w:eastAsia="Times New Roman" w:hAnsi="Bodoni MT Condensed" w:cs="Times New Roman"/>
                        <w:sz w:val="16"/>
                        <w:szCs w:val="16"/>
                      </w:rPr>
                      <w:t xml:space="preserve"> 2, </w:t>
                    </w:r>
                    <w:proofErr w:type="spellStart"/>
                    <w:r w:rsidRPr="001C2EF4">
                      <w:rPr>
                        <w:rFonts w:ascii="Bodoni MT Condensed" w:eastAsia="Times New Roman" w:hAnsi="Bodoni MT Condensed" w:cs="Times New Roman"/>
                        <w:sz w:val="16"/>
                        <w:szCs w:val="16"/>
                      </w:rPr>
                      <w:t>Imus</w:t>
                    </w:r>
                    <w:proofErr w:type="spellEnd"/>
                    <w:r w:rsidRPr="001C2EF4">
                      <w:rPr>
                        <w:rFonts w:ascii="Bodoni MT Condensed" w:eastAsia="Times New Roman" w:hAnsi="Bodoni MT Condensed" w:cs="Times New Roman"/>
                        <w:sz w:val="16"/>
                        <w:szCs w:val="16"/>
                      </w:rPr>
                      <w:br/>
                      <w:t>Tel. No.: (+63) 09178412340</w:t>
                    </w:r>
                    <w:r w:rsidRPr="001C2EF4">
                      <w:rPr>
                        <w:rFonts w:ascii="Bodoni MT Condensed" w:eastAsia="Times New Roman" w:hAnsi="Bodoni MT Condensed" w:cs="Times New Roman"/>
                        <w:sz w:val="16"/>
                        <w:szCs w:val="16"/>
                      </w:rPr>
                      <w:br/>
                    </w:r>
                  </w:p>
                  <w:p w:rsidR="00870E8B" w:rsidRPr="00103D46" w:rsidRDefault="00103D46" w:rsidP="00103D46">
                    <w:pPr>
                      <w:spacing w:after="0" w:line="240" w:lineRule="auto"/>
                      <w:rPr>
                        <w:sz w:val="16"/>
                        <w:szCs w:val="16"/>
                      </w:rPr>
                    </w:pPr>
                    <w:r w:rsidRPr="001C2EF4">
                      <w:rPr>
                        <w:rFonts w:ascii="Bodoni MT Condensed" w:eastAsia="Times New Roman" w:hAnsi="Bodoni MT Condensed" w:cs="Times New Roman"/>
                        <w:sz w:val="16"/>
                        <w:szCs w:val="16"/>
                      </w:rPr>
                      <w:br/>
                    </w:r>
                  </w:p>
                </w:txbxContent>
              </v:textbox>
            </v:shape>
            <v:shape id="_x0000_s1046" type="#_x0000_t202" style="position:absolute;left:10646;top:580;width:2329;height:5095" filled="f">
              <v:textbox style="mso-next-textbox:#_x0000_s1046">
                <w:txbxContent>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Cebu</w:t>
                    </w:r>
                    <w:r w:rsidRPr="001C2EF4">
                      <w:rPr>
                        <w:rFonts w:ascii="Bodoni MT Condensed" w:eastAsia="Times New Roman" w:hAnsi="Bodoni MT Condensed" w:cs="Times New Roman"/>
                        <w:sz w:val="16"/>
                        <w:szCs w:val="16"/>
                      </w:rPr>
                      <w:br/>
                      <w:t xml:space="preserve">Lower G/F </w:t>
                    </w:r>
                    <w:proofErr w:type="spellStart"/>
                    <w:r w:rsidRPr="001C2EF4">
                      <w:rPr>
                        <w:rFonts w:ascii="Bodoni MT Condensed" w:eastAsia="Times New Roman" w:hAnsi="Bodoni MT Condensed" w:cs="Times New Roman"/>
                        <w:sz w:val="16"/>
                        <w:szCs w:val="16"/>
                      </w:rPr>
                      <w:t>Machay</w:t>
                    </w:r>
                    <w:proofErr w:type="spellEnd"/>
                    <w:r w:rsidRPr="001C2EF4">
                      <w:rPr>
                        <w:rFonts w:ascii="Bodoni MT Condensed" w:eastAsia="Times New Roman" w:hAnsi="Bodoni MT Condensed" w:cs="Times New Roman"/>
                        <w:sz w:val="16"/>
                        <w:szCs w:val="16"/>
                      </w:rPr>
                      <w:t xml:space="preserv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 xml:space="preserve">30 </w:t>
                    </w:r>
                    <w:proofErr w:type="spellStart"/>
                    <w:r w:rsidRPr="001C2EF4">
                      <w:rPr>
                        <w:rFonts w:ascii="Bodoni MT Condensed" w:eastAsia="Times New Roman" w:hAnsi="Bodoni MT Condensed" w:cs="Times New Roman"/>
                        <w:sz w:val="16"/>
                        <w:szCs w:val="16"/>
                      </w:rPr>
                      <w:t>Gorordo</w:t>
                    </w:r>
                    <w:proofErr w:type="spellEnd"/>
                    <w:r w:rsidRPr="001C2EF4">
                      <w:rPr>
                        <w:rFonts w:ascii="Bodoni MT Condensed" w:eastAsia="Times New Roman" w:hAnsi="Bodoni MT Condensed" w:cs="Times New Roman"/>
                        <w:sz w:val="16"/>
                        <w:szCs w:val="16"/>
                      </w:rPr>
                      <w:t xml:space="preserve"> Ave.</w:t>
                    </w:r>
                    <w:r w:rsidRPr="001C2EF4">
                      <w:rPr>
                        <w:rFonts w:ascii="Bodoni MT Condensed" w:eastAsia="Times New Roman" w:hAnsi="Bodoni MT Condensed" w:cs="Times New Roman"/>
                        <w:sz w:val="16"/>
                        <w:szCs w:val="16"/>
                      </w:rPr>
                      <w:br/>
                      <w:t>Tel. No.: (+63) (32) 231-8303</w:t>
                    </w:r>
                  </w:p>
                  <w:p w:rsidR="005C1E1C" w:rsidRDefault="00A53828" w:rsidP="005C1E1C">
                    <w:pPr>
                      <w:spacing w:after="0" w:line="240" w:lineRule="auto"/>
                      <w:jc w:val="right"/>
                      <w:rPr>
                        <w:rFonts w:ascii="Bodoni MT Condensed" w:eastAsia="Times New Roman" w:hAnsi="Bodoni MT Condensed" w:cs="Times New Roman"/>
                        <w:sz w:val="16"/>
                        <w:szCs w:val="16"/>
                      </w:rPr>
                    </w:pPr>
                    <w:hyperlink r:id="rId11" w:history="1">
                      <w:r w:rsidR="00103D46" w:rsidRPr="00103D46">
                        <w:rPr>
                          <w:rFonts w:ascii="Bodoni MT Condensed" w:eastAsia="Times New Roman" w:hAnsi="Bodoni MT Condensed" w:cs="Times New Roman"/>
                          <w:b/>
                          <w:bCs/>
                          <w:caps/>
                          <w:sz w:val="16"/>
                          <w:szCs w:val="16"/>
                        </w:rPr>
                        <w:t>CCF Davao</w:t>
                      </w:r>
                    </w:hyperlink>
                    <w:r w:rsidR="00103D46" w:rsidRPr="001C2EF4">
                      <w:rPr>
                        <w:rFonts w:ascii="Bodoni MT Condensed" w:eastAsia="Times New Roman" w:hAnsi="Bodoni MT Condensed" w:cs="Times New Roman"/>
                        <w:sz w:val="16"/>
                        <w:szCs w:val="16"/>
                      </w:rPr>
                      <w:br/>
                      <w:t xml:space="preserve">JP Laurel Ave., </w:t>
                    </w:r>
                    <w:proofErr w:type="spellStart"/>
                    <w:r w:rsidR="00103D46" w:rsidRPr="001C2EF4">
                      <w:rPr>
                        <w:rFonts w:ascii="Bodoni MT Condensed" w:eastAsia="Times New Roman" w:hAnsi="Bodoni MT Condensed" w:cs="Times New Roman"/>
                        <w:sz w:val="16"/>
                        <w:szCs w:val="16"/>
                      </w:rPr>
                      <w:t>Bajada</w:t>
                    </w:r>
                    <w:proofErr w:type="spellEnd"/>
                    <w:r w:rsidR="00103D46" w:rsidRPr="001C2EF4">
                      <w:rPr>
                        <w:rFonts w:ascii="Bodoni MT Condensed" w:eastAsia="Times New Roman" w:hAnsi="Bodoni MT Condensed" w:cs="Times New Roman"/>
                        <w:sz w:val="16"/>
                        <w:szCs w:val="16"/>
                      </w:rPr>
                      <w:br/>
                      <w:t>Tel. Nos.: (+63) (82) 2286220</w:t>
                    </w:r>
                    <w:r w:rsidR="00103D46" w:rsidRPr="001C2EF4">
                      <w:rPr>
                        <w:rFonts w:ascii="Bodoni MT Condensed" w:eastAsia="Times New Roman" w:hAnsi="Bodoni MT Condensed" w:cs="Times New Roman"/>
                        <w:sz w:val="16"/>
                        <w:szCs w:val="16"/>
                      </w:rPr>
                      <w:br/>
                      <w:t>(+63) 09175777794</w:t>
                    </w:r>
                  </w:p>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Eastwood</w:t>
                    </w:r>
                    <w:r w:rsidRPr="001C2EF4">
                      <w:rPr>
                        <w:rFonts w:ascii="Bodoni MT Condensed" w:eastAsia="Times New Roman" w:hAnsi="Bodoni MT Condensed" w:cs="Times New Roman"/>
                        <w:sz w:val="16"/>
                        <w:szCs w:val="16"/>
                      </w:rPr>
                      <w:br/>
                      <w:t>Eastwood Cinema</w:t>
                    </w:r>
                    <w:r w:rsidRPr="001C2EF4">
                      <w:rPr>
                        <w:rFonts w:ascii="Bodoni MT Condensed" w:eastAsia="Times New Roman" w:hAnsi="Bodoni MT Condensed" w:cs="Times New Roman"/>
                        <w:sz w:val="16"/>
                        <w:szCs w:val="16"/>
                      </w:rPr>
                      <w:br/>
                      <w:t>Tel. No.: +639189288000</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Isabela</w:t>
                    </w:r>
                    <w:r w:rsidRPr="001C2EF4">
                      <w:rPr>
                        <w:rFonts w:ascii="Bodoni MT Condensed" w:eastAsia="Times New Roman" w:hAnsi="Bodoni MT Condensed" w:cs="Times New Roman"/>
                        <w:sz w:val="16"/>
                        <w:szCs w:val="16"/>
                      </w:rPr>
                      <w:br/>
                      <w:t>San Mateo Road, Alicia</w:t>
                    </w:r>
                    <w:r w:rsidRPr="001C2EF4">
                      <w:rPr>
                        <w:rFonts w:ascii="Bodoni MT Condensed" w:eastAsia="Times New Roman" w:hAnsi="Bodoni MT Condensed" w:cs="Times New Roman"/>
                        <w:sz w:val="16"/>
                        <w:szCs w:val="16"/>
                      </w:rPr>
                      <w:br/>
                      <w:t>Tel. No.: (+63) (78) 6627071</w:t>
                    </w:r>
                  </w:p>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Malaybalay</w:t>
                    </w:r>
                    <w:r w:rsidRPr="001C2EF4">
                      <w:rPr>
                        <w:rFonts w:ascii="Bodoni MT Condensed" w:eastAsia="Times New Roman" w:hAnsi="Bodoni MT Condensed" w:cs="Times New Roman"/>
                        <w:sz w:val="16"/>
                        <w:szCs w:val="16"/>
                      </w:rPr>
                      <w:br/>
                      <w:t xml:space="preserve">G/F </w:t>
                    </w:r>
                    <w:proofErr w:type="spellStart"/>
                    <w:r w:rsidRPr="001C2EF4">
                      <w:rPr>
                        <w:rFonts w:ascii="Bodoni MT Condensed" w:eastAsia="Times New Roman" w:hAnsi="Bodoni MT Condensed" w:cs="Times New Roman"/>
                        <w:sz w:val="16"/>
                        <w:szCs w:val="16"/>
                      </w:rPr>
                      <w:t>Petrina</w:t>
                    </w:r>
                    <w:proofErr w:type="spellEnd"/>
                    <w:r w:rsidRPr="001C2EF4">
                      <w:rPr>
                        <w:rFonts w:ascii="Bodoni MT Condensed" w:eastAsia="Times New Roman" w:hAnsi="Bodoni MT Condensed" w:cs="Times New Roman"/>
                        <w:sz w:val="16"/>
                        <w:szCs w:val="16"/>
                      </w:rPr>
                      <w:t xml:space="preserve"> Bldg.</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Casisang</w:t>
                    </w:r>
                    <w:proofErr w:type="spellEnd"/>
                    <w:r w:rsidRPr="001C2EF4">
                      <w:rPr>
                        <w:rFonts w:ascii="Bodoni MT Condensed" w:eastAsia="Times New Roman" w:hAnsi="Bodoni MT Condensed" w:cs="Times New Roman"/>
                        <w:sz w:val="16"/>
                        <w:szCs w:val="16"/>
                      </w:rPr>
                      <w:t xml:space="preserve">, </w:t>
                    </w:r>
                    <w:proofErr w:type="spellStart"/>
                    <w:r w:rsidRPr="001C2EF4">
                      <w:rPr>
                        <w:rFonts w:ascii="Bodoni MT Condensed" w:eastAsia="Times New Roman" w:hAnsi="Bodoni MT Condensed" w:cs="Times New Roman"/>
                        <w:sz w:val="16"/>
                        <w:szCs w:val="16"/>
                      </w:rPr>
                      <w:t>Malaybalay</w:t>
                    </w:r>
                    <w:proofErr w:type="spellEnd"/>
                    <w:r w:rsidRPr="001C2EF4">
                      <w:rPr>
                        <w:rFonts w:ascii="Bodoni MT Condensed" w:eastAsia="Times New Roman" w:hAnsi="Bodoni MT Condensed" w:cs="Times New Roman"/>
                        <w:sz w:val="16"/>
                        <w:szCs w:val="16"/>
                      </w:rPr>
                      <w:t xml:space="preserve"> Ci</w:t>
                    </w:r>
                    <w:r w:rsidRPr="00103D46">
                      <w:rPr>
                        <w:rFonts w:ascii="Bodoni MT Condensed" w:eastAsia="Times New Roman" w:hAnsi="Bodoni MT Condensed" w:cs="Times New Roman"/>
                        <w:sz w:val="16"/>
                        <w:szCs w:val="16"/>
                      </w:rPr>
                      <w:t xml:space="preserve">ty, </w:t>
                    </w:r>
                    <w:proofErr w:type="spellStart"/>
                    <w:r w:rsidRPr="00103D46">
                      <w:rPr>
                        <w:rFonts w:ascii="Bodoni MT Condensed" w:eastAsia="Times New Roman" w:hAnsi="Bodoni MT Condensed" w:cs="Times New Roman"/>
                        <w:sz w:val="16"/>
                        <w:szCs w:val="16"/>
                      </w:rPr>
                      <w:t>Bukidnon</w:t>
                    </w:r>
                    <w:proofErr w:type="spellEnd"/>
                    <w:r w:rsidRPr="00103D46">
                      <w:rPr>
                        <w:rFonts w:ascii="Bodoni MT Condensed" w:eastAsia="Times New Roman" w:hAnsi="Bodoni MT Condensed" w:cs="Times New Roman"/>
                        <w:sz w:val="16"/>
                        <w:szCs w:val="16"/>
                      </w:rPr>
                      <w:br/>
                      <w:t>Tel. No.: (+63) (916</w:t>
                    </w:r>
                    <w:r w:rsidRPr="001C2EF4">
                      <w:rPr>
                        <w:rFonts w:ascii="Bodoni MT Condensed" w:eastAsia="Times New Roman" w:hAnsi="Bodoni MT Condensed" w:cs="Times New Roman"/>
                        <w:sz w:val="16"/>
                        <w:szCs w:val="16"/>
                      </w:rPr>
                      <w:t xml:space="preserve">) </w:t>
                    </w:r>
                    <w:r w:rsidRPr="00103D46">
                      <w:rPr>
                        <w:rFonts w:ascii="Bodoni MT Condensed" w:eastAsia="Times New Roman" w:hAnsi="Bodoni MT Condensed" w:cs="Times New Roman"/>
                        <w:sz w:val="16"/>
                        <w:szCs w:val="16"/>
                      </w:rPr>
                      <w:t>9150404</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Malolos</w:t>
                    </w:r>
                    <w:r w:rsidRPr="001C2EF4">
                      <w:rPr>
                        <w:rFonts w:ascii="Bodoni MT Condensed" w:eastAsia="Times New Roman" w:hAnsi="Bodoni MT Condensed" w:cs="Times New Roman"/>
                        <w:sz w:val="16"/>
                        <w:szCs w:val="16"/>
                      </w:rPr>
                      <w:br/>
                      <w:t xml:space="preserve">2/F </w:t>
                    </w:r>
                    <w:proofErr w:type="spellStart"/>
                    <w:r w:rsidRPr="001C2EF4">
                      <w:rPr>
                        <w:rFonts w:ascii="Bodoni MT Condensed" w:eastAsia="Times New Roman" w:hAnsi="Bodoni MT Condensed" w:cs="Times New Roman"/>
                        <w:sz w:val="16"/>
                        <w:szCs w:val="16"/>
                      </w:rPr>
                      <w:t>Balaga</w:t>
                    </w:r>
                    <w:proofErr w:type="spellEnd"/>
                    <w:r w:rsidRPr="001C2EF4">
                      <w:rPr>
                        <w:rFonts w:ascii="Bodoni MT Condensed" w:eastAsia="Times New Roman" w:hAnsi="Bodoni MT Condensed" w:cs="Times New Roman"/>
                        <w:sz w:val="16"/>
                        <w:szCs w:val="16"/>
                      </w:rPr>
                      <w:t xml:space="preserv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Dakila</w:t>
                    </w:r>
                    <w:proofErr w:type="spellEnd"/>
                    <w:r w:rsidRPr="001C2EF4">
                      <w:rPr>
                        <w:rFonts w:ascii="Bodoni MT Condensed" w:eastAsia="Times New Roman" w:hAnsi="Bodoni MT Condensed" w:cs="Times New Roman"/>
                        <w:sz w:val="16"/>
                        <w:szCs w:val="16"/>
                      </w:rPr>
                      <w:t>, McArthur Hi-way</w:t>
                    </w:r>
                    <w:r w:rsidRPr="001C2EF4">
                      <w:rPr>
                        <w:rFonts w:ascii="Bodoni MT Condensed" w:eastAsia="Times New Roman" w:hAnsi="Bodoni MT Condensed" w:cs="Times New Roman"/>
                        <w:sz w:val="16"/>
                        <w:szCs w:val="16"/>
                      </w:rPr>
                      <w:br/>
                      <w:t>Tel. No.: (+63) (44) 6625780</w:t>
                    </w:r>
                  </w:p>
                  <w:p w:rsidR="00103D46" w:rsidRPr="00103D46"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Marikina</w:t>
                    </w:r>
                    <w:r w:rsidRPr="001C2EF4">
                      <w:rPr>
                        <w:rFonts w:ascii="Bodoni MT Condensed" w:eastAsia="Times New Roman" w:hAnsi="Bodoni MT Condensed" w:cs="Times New Roman"/>
                        <w:sz w:val="16"/>
                        <w:szCs w:val="16"/>
                      </w:rPr>
                      <w:br/>
                      <w:t>3/F Audiophile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 xml:space="preserve">J. Abad Santos St. cor. Diego </w:t>
                    </w:r>
                    <w:proofErr w:type="spellStart"/>
                    <w:r w:rsidRPr="001C2EF4">
                      <w:rPr>
                        <w:rFonts w:ascii="Bodoni MT Condensed" w:eastAsia="Times New Roman" w:hAnsi="Bodoni MT Condensed" w:cs="Times New Roman"/>
                        <w:sz w:val="16"/>
                        <w:szCs w:val="16"/>
                      </w:rPr>
                      <w:t>Silang</w:t>
                    </w:r>
                    <w:proofErr w:type="spellEnd"/>
                    <w:r w:rsidRPr="001C2EF4">
                      <w:rPr>
                        <w:rFonts w:ascii="Bodoni MT Condensed" w:eastAsia="Times New Roman" w:hAnsi="Bodoni MT Condensed" w:cs="Times New Roman"/>
                        <w:sz w:val="16"/>
                        <w:szCs w:val="16"/>
                      </w:rPr>
                      <w:t xml:space="preserve"> St.</w:t>
                    </w:r>
                    <w:r w:rsidRPr="001C2EF4">
                      <w:rPr>
                        <w:rFonts w:ascii="Bodoni MT Condensed" w:eastAsia="Times New Roman" w:hAnsi="Bodoni MT Condensed" w:cs="Times New Roman"/>
                        <w:sz w:val="16"/>
                        <w:szCs w:val="16"/>
                      </w:rPr>
                      <w:br/>
                      <w:t>Tel. No. (+63) (02) 4903623</w:t>
                    </w:r>
                    <w:r w:rsidRPr="001C2EF4">
                      <w:rPr>
                        <w:rFonts w:ascii="Bodoni MT Condensed" w:eastAsia="Times New Roman" w:hAnsi="Bodoni MT Condensed" w:cs="Times New Roman"/>
                        <w:sz w:val="16"/>
                        <w:szCs w:val="16"/>
                      </w:rPr>
                      <w:br/>
                    </w:r>
                  </w:p>
                  <w:p w:rsidR="00103D46" w:rsidRPr="00103D46" w:rsidRDefault="00103D46" w:rsidP="00103D46">
                    <w:pPr>
                      <w:rPr>
                        <w:sz w:val="16"/>
                        <w:szCs w:val="16"/>
                      </w:rPr>
                    </w:pPr>
                  </w:p>
                </w:txbxContent>
              </v:textbox>
            </v:shape>
            <v:shape id="_x0000_s1047" type="#_x0000_t202" style="position:absolute;left:13111;top:581;width:2329;height:5094" filled="f">
              <v:textbox style="mso-next-textbox:#_x0000_s1047">
                <w:txbxContent>
                  <w:p w:rsidR="005C1E1C" w:rsidRDefault="00103D46" w:rsidP="0065409B">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Marilao</w:t>
                    </w:r>
                    <w:r w:rsidRPr="001C2EF4">
                      <w:rPr>
                        <w:rFonts w:ascii="Bodoni MT Condensed" w:eastAsia="Times New Roman" w:hAnsi="Bodoni MT Condensed" w:cs="Times New Roman"/>
                        <w:sz w:val="16"/>
                        <w:szCs w:val="16"/>
                      </w:rPr>
                      <w:br/>
                      <w:t xml:space="preserve">El </w:t>
                    </w:r>
                    <w:proofErr w:type="spellStart"/>
                    <w:r w:rsidRPr="001C2EF4">
                      <w:rPr>
                        <w:rFonts w:ascii="Bodoni MT Condensed" w:eastAsia="Times New Roman" w:hAnsi="Bodoni MT Condensed" w:cs="Times New Roman"/>
                        <w:sz w:val="16"/>
                        <w:szCs w:val="16"/>
                      </w:rPr>
                      <w:t>Bolakeño</w:t>
                    </w:r>
                    <w:proofErr w:type="spellEnd"/>
                    <w:r w:rsidRPr="001C2EF4">
                      <w:rPr>
                        <w:rFonts w:ascii="Bodoni MT Condensed" w:eastAsia="Times New Roman" w:hAnsi="Bodoni MT Condensed" w:cs="Times New Roman"/>
                        <w:sz w:val="16"/>
                        <w:szCs w:val="16"/>
                      </w:rPr>
                      <w:t xml:space="preserve"> Village</w:t>
                    </w:r>
                    <w:r w:rsidRPr="001C2EF4">
                      <w:rPr>
                        <w:rFonts w:ascii="Bodoni MT Condensed" w:eastAsia="Times New Roman" w:hAnsi="Bodoni MT Condensed" w:cs="Times New Roman"/>
                        <w:sz w:val="16"/>
                        <w:szCs w:val="16"/>
                      </w:rPr>
                      <w:br/>
                      <w:t>McArthur Highway</w:t>
                    </w:r>
                    <w:r w:rsidRPr="00103D46">
                      <w:rPr>
                        <w:rFonts w:ascii="Bodoni MT Condensed" w:eastAsia="Times New Roman" w:hAnsi="Bodoni MT Condensed" w:cs="Times New Roman"/>
                        <w:sz w:val="16"/>
                        <w:szCs w:val="16"/>
                      </w:rPr>
                      <w:t xml:space="preserve">, </w:t>
                    </w:r>
                    <w:proofErr w:type="spellStart"/>
                    <w:r w:rsidRPr="001C2EF4">
                      <w:rPr>
                        <w:rFonts w:ascii="Bodoni MT Condensed" w:eastAsia="Times New Roman" w:hAnsi="Bodoni MT Condensed" w:cs="Times New Roman"/>
                        <w:sz w:val="16"/>
                        <w:szCs w:val="16"/>
                      </w:rPr>
                      <w:t>Saog</w:t>
                    </w:r>
                    <w:proofErr w:type="spellEnd"/>
                    <w:r w:rsidRPr="001C2EF4">
                      <w:rPr>
                        <w:rFonts w:ascii="Bodoni MT Condensed" w:eastAsia="Times New Roman" w:hAnsi="Bodoni MT Condensed" w:cs="Times New Roman"/>
                        <w:sz w:val="16"/>
                        <w:szCs w:val="16"/>
                      </w:rPr>
                      <w:br/>
                      <w:t>Tel. No.: (+63) 0917-541-3821</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Pampanga</w:t>
                    </w:r>
                    <w:r w:rsidRPr="001C2EF4">
                      <w:rPr>
                        <w:rFonts w:ascii="Bodoni MT Condensed" w:eastAsia="Times New Roman" w:hAnsi="Bodoni MT Condensed" w:cs="Times New Roman"/>
                        <w:sz w:val="16"/>
                        <w:szCs w:val="16"/>
                      </w:rPr>
                      <w:br/>
                      <w:t xml:space="preserve">2/F </w:t>
                    </w:r>
                    <w:proofErr w:type="spellStart"/>
                    <w:r w:rsidRPr="001C2EF4">
                      <w:rPr>
                        <w:rFonts w:ascii="Bodoni MT Condensed" w:eastAsia="Times New Roman" w:hAnsi="Bodoni MT Condensed" w:cs="Times New Roman"/>
                        <w:sz w:val="16"/>
                        <w:szCs w:val="16"/>
                      </w:rPr>
                      <w:t>Metrobank</w:t>
                    </w:r>
                    <w:proofErr w:type="spellEnd"/>
                    <w:r w:rsidRPr="001C2EF4">
                      <w:rPr>
                        <w:rFonts w:ascii="Bodoni MT Condensed" w:eastAsia="Times New Roman" w:hAnsi="Bodoni MT Condensed" w:cs="Times New Roman"/>
                        <w:sz w:val="16"/>
                        <w:szCs w:val="16"/>
                      </w:rPr>
                      <w:t xml:space="preserv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Sindalan</w:t>
                    </w:r>
                    <w:proofErr w:type="spellEnd"/>
                    <w:r w:rsidRPr="001C2EF4">
                      <w:rPr>
                        <w:rFonts w:ascii="Bodoni MT Condensed" w:eastAsia="Times New Roman" w:hAnsi="Bodoni MT Condensed" w:cs="Times New Roman"/>
                        <w:sz w:val="16"/>
                        <w:szCs w:val="16"/>
                      </w:rPr>
                      <w:t>, San Fernando City</w:t>
                    </w:r>
                    <w:r w:rsidRPr="001C2EF4">
                      <w:rPr>
                        <w:rFonts w:ascii="Bodoni MT Condensed" w:eastAsia="Times New Roman" w:hAnsi="Bodoni MT Condensed" w:cs="Times New Roman"/>
                        <w:sz w:val="16"/>
                        <w:szCs w:val="16"/>
                      </w:rPr>
                      <w:br/>
                      <w:t>Tel. No.: (+63) (45) 6364190</w:t>
                    </w:r>
                  </w:p>
                  <w:p w:rsidR="005C1E1C" w:rsidRDefault="00103D46" w:rsidP="0065409B">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Pasig</w:t>
                    </w:r>
                    <w:r w:rsidRPr="001C2EF4">
                      <w:rPr>
                        <w:rFonts w:ascii="Bodoni MT Condensed" w:eastAsia="Times New Roman" w:hAnsi="Bodoni MT Condensed" w:cs="Times New Roman"/>
                        <w:sz w:val="16"/>
                        <w:szCs w:val="16"/>
                      </w:rPr>
                      <w:br/>
                      <w:t xml:space="preserve">Cinema 1, Ever </w:t>
                    </w:r>
                    <w:proofErr w:type="spellStart"/>
                    <w:r w:rsidRPr="001C2EF4">
                      <w:rPr>
                        <w:rFonts w:ascii="Bodoni MT Condensed" w:eastAsia="Times New Roman" w:hAnsi="Bodoni MT Condensed" w:cs="Times New Roman"/>
                        <w:sz w:val="16"/>
                        <w:szCs w:val="16"/>
                      </w:rPr>
                      <w:t>Gotesco</w:t>
                    </w:r>
                    <w:proofErr w:type="spellEnd"/>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Ortigas</w:t>
                    </w:r>
                    <w:proofErr w:type="spellEnd"/>
                    <w:r w:rsidRPr="001C2EF4">
                      <w:rPr>
                        <w:rFonts w:ascii="Bodoni MT Condensed" w:eastAsia="Times New Roman" w:hAnsi="Bodoni MT Condensed" w:cs="Times New Roman"/>
                        <w:sz w:val="16"/>
                        <w:szCs w:val="16"/>
                      </w:rPr>
                      <w:t xml:space="preserve"> Extension</w:t>
                    </w:r>
                    <w:r w:rsidRPr="001C2EF4">
                      <w:rPr>
                        <w:rFonts w:ascii="Bodoni MT Condensed" w:eastAsia="Times New Roman" w:hAnsi="Bodoni MT Condensed" w:cs="Times New Roman"/>
                        <w:sz w:val="16"/>
                        <w:szCs w:val="16"/>
                      </w:rPr>
                      <w:br/>
                      <w:t>Tel. No.: (+63) (02) 6563722</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Singapore</w:t>
                    </w:r>
                    <w:r w:rsidRPr="001C2EF4">
                      <w:rPr>
                        <w:rFonts w:ascii="Bodoni MT Condensed" w:eastAsia="Times New Roman" w:hAnsi="Bodoni MT Condensed" w:cs="Times New Roman"/>
                        <w:sz w:val="16"/>
                        <w:szCs w:val="16"/>
                      </w:rPr>
                      <w:br/>
                      <w:t xml:space="preserve">The Cathay </w:t>
                    </w:r>
                    <w:proofErr w:type="spellStart"/>
                    <w:r w:rsidRPr="001C2EF4">
                      <w:rPr>
                        <w:rFonts w:ascii="Bodoni MT Condensed" w:eastAsia="Times New Roman" w:hAnsi="Bodoni MT Condensed" w:cs="Times New Roman"/>
                        <w:sz w:val="16"/>
                        <w:szCs w:val="16"/>
                      </w:rPr>
                      <w:t>Cineplexes</w:t>
                    </w:r>
                    <w:proofErr w:type="spellEnd"/>
                    <w:r w:rsidRPr="001C2EF4">
                      <w:rPr>
                        <w:rFonts w:ascii="Bodoni MT Condensed" w:eastAsia="Times New Roman" w:hAnsi="Bodoni MT Condensed" w:cs="Times New Roman"/>
                        <w:sz w:val="16"/>
                        <w:szCs w:val="16"/>
                      </w:rPr>
                      <w:br/>
                      <w:t>Level 6 Hall 2</w:t>
                    </w:r>
                    <w:r w:rsidRPr="00103D46">
                      <w:rPr>
                        <w:rFonts w:ascii="Bodoni MT Condensed" w:eastAsia="Times New Roman" w:hAnsi="Bodoni MT Condensed" w:cs="Times New Roman"/>
                        <w:sz w:val="16"/>
                        <w:szCs w:val="16"/>
                      </w:rPr>
                      <w:t xml:space="preserve">, </w:t>
                    </w:r>
                    <w:r w:rsidRPr="001C2EF4">
                      <w:rPr>
                        <w:rFonts w:ascii="Bodoni MT Condensed" w:eastAsia="Times New Roman" w:hAnsi="Bodoni MT Condensed" w:cs="Times New Roman"/>
                        <w:sz w:val="16"/>
                        <w:szCs w:val="16"/>
                      </w:rPr>
                      <w:t>2 Handy Road</w:t>
                    </w:r>
                    <w:r w:rsidRPr="001C2EF4">
                      <w:rPr>
                        <w:rFonts w:ascii="Bodoni MT Condensed" w:eastAsia="Times New Roman" w:hAnsi="Bodoni MT Condensed" w:cs="Times New Roman"/>
                        <w:sz w:val="16"/>
                        <w:szCs w:val="16"/>
                      </w:rPr>
                      <w:br/>
                      <w:t>Singapore 229233</w:t>
                    </w:r>
                    <w:r w:rsidRPr="001C2EF4">
                      <w:rPr>
                        <w:rFonts w:ascii="Bodoni MT Condensed" w:eastAsia="Times New Roman" w:hAnsi="Bodoni MT Condensed" w:cs="Times New Roman"/>
                        <w:sz w:val="16"/>
                        <w:szCs w:val="16"/>
                      </w:rPr>
                      <w:br/>
                      <w:t xml:space="preserve">Contact: Matthew </w:t>
                    </w:r>
                    <w:proofErr w:type="spellStart"/>
                    <w:r w:rsidRPr="001C2EF4">
                      <w:rPr>
                        <w:rFonts w:ascii="Bodoni MT Condensed" w:eastAsia="Times New Roman" w:hAnsi="Bodoni MT Condensed" w:cs="Times New Roman"/>
                        <w:sz w:val="16"/>
                        <w:szCs w:val="16"/>
                      </w:rPr>
                      <w:t>dela</w:t>
                    </w:r>
                    <w:proofErr w:type="spellEnd"/>
                    <w:r w:rsidRPr="001C2EF4">
                      <w:rPr>
                        <w:rFonts w:ascii="Bodoni MT Condensed" w:eastAsia="Times New Roman" w:hAnsi="Bodoni MT Condensed" w:cs="Times New Roman"/>
                        <w:sz w:val="16"/>
                        <w:szCs w:val="16"/>
                      </w:rPr>
                      <w:t xml:space="preserve"> Serna</w:t>
                    </w:r>
                    <w:r w:rsidRPr="001C2EF4">
                      <w:rPr>
                        <w:rFonts w:ascii="Bodoni MT Condensed" w:eastAsia="Times New Roman" w:hAnsi="Bodoni MT Condensed" w:cs="Times New Roman"/>
                        <w:sz w:val="16"/>
                        <w:szCs w:val="16"/>
                      </w:rPr>
                      <w:br/>
                      <w:t>Office Tel. No.: (+65) 6823 6270</w:t>
                    </w:r>
                    <w:r w:rsidRPr="001C2EF4">
                      <w:rPr>
                        <w:rFonts w:ascii="Bodoni MT Condensed" w:eastAsia="Times New Roman" w:hAnsi="Bodoni MT Condensed" w:cs="Times New Roman"/>
                        <w:sz w:val="16"/>
                        <w:szCs w:val="16"/>
                      </w:rPr>
                      <w:br/>
                      <w:t>Fax No.: (+65) 6829 1270</w:t>
                    </w:r>
                  </w:p>
                  <w:p w:rsidR="0065409B" w:rsidRDefault="00103D46" w:rsidP="005C1E1C">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Taytay</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Peaksun</w:t>
                    </w:r>
                    <w:proofErr w:type="spellEnd"/>
                    <w:r w:rsidRPr="001C2EF4">
                      <w:rPr>
                        <w:rFonts w:ascii="Bodoni MT Condensed" w:eastAsia="Times New Roman" w:hAnsi="Bodoni MT Condensed" w:cs="Times New Roman"/>
                        <w:sz w:val="16"/>
                        <w:szCs w:val="16"/>
                      </w:rPr>
                      <w:t xml:space="preserve"> Building</w:t>
                    </w:r>
                    <w:r w:rsidRPr="001C2EF4">
                      <w:rPr>
                        <w:rFonts w:ascii="Bodoni MT Condensed" w:eastAsia="Times New Roman" w:hAnsi="Bodoni MT Condensed" w:cs="Times New Roman"/>
                        <w:sz w:val="16"/>
                        <w:szCs w:val="16"/>
                      </w:rPr>
                      <w:br/>
                      <w:t>Manila East Road</w:t>
                    </w:r>
                    <w:r w:rsidRPr="001C2EF4">
                      <w:rPr>
                        <w:rFonts w:ascii="Bodoni MT Condensed" w:eastAsia="Times New Roman" w:hAnsi="Bodoni MT Condensed" w:cs="Times New Roman"/>
                        <w:sz w:val="16"/>
                        <w:szCs w:val="16"/>
                      </w:rPr>
                      <w:br/>
                      <w:t>Tel. No.: (+63) (02) 6609322</w:t>
                    </w:r>
                  </w:p>
                  <w:p w:rsidR="005C1E1C" w:rsidRDefault="00226385" w:rsidP="00226385">
                    <w:pPr>
                      <w:spacing w:after="0" w:line="240" w:lineRule="auto"/>
                      <w:jc w:val="right"/>
                      <w:rPr>
                        <w:rFonts w:ascii="Bodoni MT Condensed" w:eastAsia="Times New Roman" w:hAnsi="Bodoni MT Condensed" w:cs="Times New Roman"/>
                        <w:sz w:val="16"/>
                        <w:szCs w:val="16"/>
                      </w:rPr>
                    </w:pPr>
                    <w:r>
                      <w:rPr>
                        <w:rFonts w:ascii="Bodoni MT Condensed" w:eastAsia="Times New Roman" w:hAnsi="Bodoni MT Condensed" w:cs="Times New Roman"/>
                        <w:b/>
                        <w:bCs/>
                        <w:caps/>
                        <w:sz w:val="16"/>
                        <w:szCs w:val="16"/>
                      </w:rPr>
                      <w:t>CCF ALANIB</w:t>
                    </w:r>
                    <w:r w:rsidRPr="001C2EF4">
                      <w:rPr>
                        <w:rFonts w:ascii="Bodoni MT Condensed" w:eastAsia="Times New Roman" w:hAnsi="Bodoni MT Condensed" w:cs="Times New Roman"/>
                        <w:sz w:val="16"/>
                        <w:szCs w:val="16"/>
                      </w:rPr>
                      <w:br/>
                    </w:r>
                    <w:r>
                      <w:rPr>
                        <w:rFonts w:ascii="Bodoni MT Condensed" w:eastAsia="Times New Roman" w:hAnsi="Bodoni MT Condensed" w:cs="Times New Roman"/>
                        <w:sz w:val="16"/>
                        <w:szCs w:val="16"/>
                      </w:rPr>
                      <w:t xml:space="preserve">MKADC Compound, </w:t>
                    </w:r>
                    <w:proofErr w:type="spellStart"/>
                    <w:r>
                      <w:rPr>
                        <w:rFonts w:ascii="Bodoni MT Condensed" w:eastAsia="Times New Roman" w:hAnsi="Bodoni MT Condensed" w:cs="Times New Roman"/>
                        <w:sz w:val="16"/>
                        <w:szCs w:val="16"/>
                      </w:rPr>
                      <w:t>Alanib</w:t>
                    </w:r>
                    <w:proofErr w:type="spellEnd"/>
                    <w:r>
                      <w:rPr>
                        <w:rFonts w:ascii="Bodoni MT Condensed" w:eastAsia="Times New Roman" w:hAnsi="Bodoni MT Condensed" w:cs="Times New Roman"/>
                        <w:sz w:val="16"/>
                        <w:szCs w:val="16"/>
                      </w:rPr>
                      <w:t xml:space="preserve">, </w:t>
                    </w:r>
                    <w:proofErr w:type="spellStart"/>
                    <w:r>
                      <w:rPr>
                        <w:rFonts w:ascii="Bodoni MT Condensed" w:eastAsia="Times New Roman" w:hAnsi="Bodoni MT Condensed" w:cs="Times New Roman"/>
                        <w:sz w:val="16"/>
                        <w:szCs w:val="16"/>
                      </w:rPr>
                      <w:t>Lantapan</w:t>
                    </w:r>
                    <w:proofErr w:type="spellEnd"/>
                  </w:p>
                  <w:p w:rsidR="00103D46" w:rsidRPr="0065409B" w:rsidRDefault="0065409B" w:rsidP="0065409B">
                    <w:pPr>
                      <w:spacing w:after="0"/>
                      <w:jc w:val="center"/>
                      <w:rPr>
                        <w:rFonts w:ascii="AbrazoScriptSSK" w:hAnsi="AbrazoScriptSSK"/>
                        <w:sz w:val="16"/>
                        <w:szCs w:val="16"/>
                      </w:rPr>
                    </w:pPr>
                    <w:r w:rsidRPr="0065409B">
                      <w:rPr>
                        <w:rFonts w:ascii="AbrazoScriptSSK" w:eastAsia="Times New Roman" w:hAnsi="AbrazoScriptSSK" w:cs="Times New Roman"/>
                        <w:sz w:val="32"/>
                        <w:szCs w:val="16"/>
                      </w:rPr>
                      <w:t xml:space="preserve">… And counting! </w:t>
                    </w:r>
                    <w:r w:rsidR="00103D46" w:rsidRPr="001C2EF4">
                      <w:rPr>
                        <w:rFonts w:ascii="AbrazoScriptSSK" w:eastAsia="Times New Roman" w:hAnsi="AbrazoScriptSSK" w:cs="Times New Roman"/>
                        <w:sz w:val="16"/>
                        <w:szCs w:val="16"/>
                      </w:rPr>
                      <w:br/>
                    </w:r>
                  </w:p>
                </w:txbxContent>
              </v:textbox>
            </v:shape>
          </v:group>
        </w:pict>
      </w:r>
    </w:p>
    <w:p w:rsidR="00870E8B" w:rsidRDefault="00870E8B"/>
    <w:p w:rsidR="00103D46" w:rsidRDefault="00103D46"/>
    <w:p w:rsidR="00103D46" w:rsidRDefault="00103D46"/>
    <w:p w:rsidR="00103D46" w:rsidRDefault="00103D46"/>
    <w:p w:rsidR="00103D46" w:rsidRDefault="00103D46"/>
    <w:p w:rsidR="00103D46" w:rsidRDefault="00103D46"/>
    <w:p w:rsidR="00103D46" w:rsidRDefault="00103D46"/>
    <w:p w:rsidR="00103D46" w:rsidRPr="00C3289A" w:rsidRDefault="00103D46">
      <w:pPr>
        <w:rPr>
          <w:sz w:val="16"/>
        </w:rPr>
      </w:pPr>
    </w:p>
    <w:p w:rsidR="0065409B" w:rsidRDefault="0065409B" w:rsidP="0065409B">
      <w:pPr>
        <w:spacing w:after="0"/>
        <w:rPr>
          <w:rFonts w:ascii="Bodoni MT Condensed" w:eastAsia="Times New Roman" w:hAnsi="Bodoni MT Condensed" w:cs="Times New Roman"/>
          <w:sz w:val="16"/>
          <w:szCs w:val="16"/>
        </w:rPr>
      </w:pPr>
    </w:p>
    <w:p w:rsidR="00103D46" w:rsidRPr="00C3289A" w:rsidRDefault="00C3289A" w:rsidP="0065409B">
      <w:pPr>
        <w:rPr>
          <w:sz w:val="20"/>
        </w:rPr>
      </w:pPr>
      <w:r w:rsidRPr="00A53828">
        <w:rPr>
          <w:rFonts w:ascii="Bodoni MT Condensed" w:eastAsia="Times New Roman" w:hAnsi="Bodoni MT Condensed" w:cs="Times New Roman"/>
          <w:noProof/>
          <w:sz w:val="16"/>
          <w:szCs w:val="16"/>
        </w:rPr>
        <w:pict>
          <v:shape id="_x0000_s1054" type="#_x0000_t202" style="position:absolute;margin-left:-2.8pt;margin-top:27.75pt;width:179.2pt;height:222.2pt;z-index:251687936" filled="f" stroked="f">
            <v:textbox>
              <w:txbxContent>
                <w:tbl>
                  <w:tblPr>
                    <w:tblW w:w="5000" w:type="pct"/>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1030"/>
                    <w:gridCol w:w="2431"/>
                  </w:tblGrid>
                  <w:tr w:rsidR="00A95A00" w:rsidRPr="00DF6A35" w:rsidTr="00A95A00">
                    <w:tc>
                      <w:tcPr>
                        <w:tcW w:w="1474"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Branch</w:t>
                        </w:r>
                      </w:p>
                    </w:tc>
                    <w:tc>
                      <w:tcPr>
                        <w:tcW w:w="3526"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Time</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St. Francis Square</w:t>
                        </w:r>
                        <w:r w:rsidRPr="00DF6A35">
                          <w:rPr>
                            <w:rFonts w:ascii="Arena Condensed" w:eastAsia="Times New Roman" w:hAnsi="Arena Condensed" w:cs="Times New Roman"/>
                            <w:sz w:val="20"/>
                            <w:szCs w:val="24"/>
                          </w:rPr>
                          <w:br/>
                          <w:t>5th Floor Auditorium</w:t>
                        </w: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8:00-9:00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12:00-1:30 P.M.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3:00-5:00 P.M. (Filipino)</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6:00-7:30 P.M.</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2" w:tgtFrame="_blank" w:tooltip="Visit CCF Alabang's website" w:history="1">
                          <w:proofErr w:type="spellStart"/>
                          <w:r w:rsidR="00A95A00" w:rsidRPr="00DF6A35">
                            <w:rPr>
                              <w:rFonts w:ascii="Arena Condensed" w:eastAsia="Times New Roman" w:hAnsi="Arena Condensed" w:cs="Times New Roman"/>
                              <w:sz w:val="20"/>
                              <w:szCs w:val="24"/>
                            </w:rPr>
                            <w:t>Alabang</w:t>
                          </w:r>
                          <w:proofErr w:type="spellEnd"/>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8:00-9:30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12:00-1:30 P.M.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3:30-5:00 P.M. (Filipino)</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3" w:anchor="cdo" w:history="1">
                          <w:r w:rsidR="00A95A00" w:rsidRPr="00DF6A35">
                            <w:rPr>
                              <w:rFonts w:ascii="Arena Condensed" w:eastAsia="Times New Roman" w:hAnsi="Arena Condensed" w:cs="Times New Roman"/>
                              <w:sz w:val="20"/>
                              <w:szCs w:val="24"/>
                            </w:rPr>
                            <w:t>Cagayan de Oro</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A.M. - 12:00 NN.</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4:30-6:00 P.M.</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4" w:anchor="cavite" w:history="1">
                          <w:r w:rsidR="00A95A00" w:rsidRPr="00DF6A35">
                            <w:rPr>
                              <w:rFonts w:ascii="Arena Condensed" w:eastAsia="Times New Roman" w:hAnsi="Arena Condensed" w:cs="Times New Roman"/>
                              <w:sz w:val="20"/>
                              <w:szCs w:val="24"/>
                            </w:rPr>
                            <w:t>Cavite</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8:00-9:30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r w:rsidR="00A95A00" w:rsidRPr="00DF6A35" w:rsidTr="00A95A00">
                    <w:tc>
                      <w:tcPr>
                        <w:tcW w:w="1474"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5" w:history="1">
                          <w:r w:rsidR="00A95A00" w:rsidRPr="00DF6A35">
                            <w:rPr>
                              <w:rFonts w:ascii="Arena Condensed" w:eastAsia="Times New Roman" w:hAnsi="Arena Condensed" w:cs="Times New Roman"/>
                              <w:sz w:val="20"/>
                              <w:szCs w:val="24"/>
                            </w:rPr>
                            <w:t>Cebu</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P.M. - 12:00 NN (Ayala Cinema 2)</w:t>
                        </w:r>
                      </w:p>
                    </w:tc>
                  </w:tr>
                  <w:tr w:rsidR="00A95A00" w:rsidRPr="00DF6A35" w:rsidTr="00A95A00">
                    <w:tc>
                      <w:tcPr>
                        <w:tcW w:w="1474"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6" w:history="1">
                          <w:r w:rsidR="00A95A00" w:rsidRPr="00DF6A35">
                            <w:rPr>
                              <w:rFonts w:ascii="Arena Condensed" w:eastAsia="Times New Roman" w:hAnsi="Arena Condensed" w:cs="Times New Roman"/>
                              <w:sz w:val="20"/>
                              <w:szCs w:val="24"/>
                            </w:rPr>
                            <w:t>Davao</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bl>
                <w:p w:rsidR="00A95A00" w:rsidRDefault="00A95A00"/>
              </w:txbxContent>
            </v:textbox>
          </v:shape>
        </w:pict>
      </w:r>
      <w:r w:rsidR="00A53828">
        <w:rPr>
          <w:noProof/>
        </w:rPr>
        <w:pict>
          <v:shape id="_x0000_s1055" type="#_x0000_t202" style="position:absolute;margin-left:178.6pt;margin-top:27.75pt;width:178.2pt;height:185.5pt;z-index:251688960" filled="f" stroked="f">
            <v:textbox>
              <w:txbxContent>
                <w:tbl>
                  <w:tblPr>
                    <w:tblW w:w="5000" w:type="pct"/>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1341"/>
                    <w:gridCol w:w="2100"/>
                  </w:tblGrid>
                  <w:tr w:rsidR="00A95A00" w:rsidRPr="00DF6A35" w:rsidTr="00A95A00">
                    <w:tc>
                      <w:tcPr>
                        <w:tcW w:w="1948"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Branch</w:t>
                        </w:r>
                      </w:p>
                    </w:tc>
                    <w:tc>
                      <w:tcPr>
                        <w:tcW w:w="3052"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Time</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7" w:anchor="isabela" w:history="1">
                          <w:proofErr w:type="spellStart"/>
                          <w:r w:rsidR="00A95A00" w:rsidRPr="00DF6A35">
                            <w:rPr>
                              <w:rFonts w:ascii="Arena Condensed" w:eastAsia="Times New Roman" w:hAnsi="Arena Condensed" w:cs="Times New Roman"/>
                              <w:sz w:val="20"/>
                              <w:szCs w:val="24"/>
                            </w:rPr>
                            <w:t>Isabela</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9:00-11:00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8" w:anchor="malaybalay" w:history="1">
                          <w:proofErr w:type="spellStart"/>
                          <w:r w:rsidR="00A95A00" w:rsidRPr="00DF6A35">
                            <w:rPr>
                              <w:rFonts w:ascii="Arena Condensed" w:eastAsia="Times New Roman" w:hAnsi="Arena Condensed" w:cs="Times New Roman"/>
                              <w:sz w:val="20"/>
                              <w:szCs w:val="24"/>
                            </w:rPr>
                            <w:t>Malaybalay</w:t>
                          </w:r>
                          <w:proofErr w:type="spellEnd"/>
                        </w:hyperlink>
                        <w:r w:rsidR="00A95A00" w:rsidRPr="00DF6A35">
                          <w:rPr>
                            <w:rFonts w:ascii="Arena Condensed" w:eastAsia="Times New Roman" w:hAnsi="Arena Condensed" w:cs="Times New Roman"/>
                            <w:sz w:val="20"/>
                            <w:szCs w:val="24"/>
                          </w:rPr>
                          <w:t>/</w:t>
                        </w:r>
                        <w:r w:rsidR="00A95A00">
                          <w:rPr>
                            <w:rFonts w:ascii="Arena Condensed" w:eastAsia="Times New Roman" w:hAnsi="Arena Condensed" w:cs="Times New Roman"/>
                            <w:sz w:val="20"/>
                            <w:szCs w:val="24"/>
                          </w:rPr>
                          <w:t xml:space="preserve"> </w:t>
                        </w:r>
                        <w:proofErr w:type="spellStart"/>
                        <w:r w:rsidR="00A95A00" w:rsidRPr="00DF6A35">
                          <w:rPr>
                            <w:rFonts w:ascii="Arena Condensed" w:eastAsia="Times New Roman" w:hAnsi="Arena Condensed" w:cs="Times New Roman"/>
                            <w:sz w:val="20"/>
                            <w:szCs w:val="24"/>
                          </w:rPr>
                          <w:t>Alanib</w:t>
                        </w:r>
                        <w:proofErr w:type="spellEnd"/>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A.M. -12:00 NN</w:t>
                        </w:r>
                      </w:p>
                    </w:tc>
                  </w:tr>
                  <w:tr w:rsidR="00A95A00" w:rsidRPr="00DF6A35" w:rsidTr="00A95A00">
                    <w:tc>
                      <w:tcPr>
                        <w:tcW w:w="1948"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19" w:anchor="malolos" w:history="1">
                          <w:proofErr w:type="spellStart"/>
                          <w:r w:rsidR="00A95A00" w:rsidRPr="00DF6A35">
                            <w:rPr>
                              <w:rFonts w:ascii="Arena Condensed" w:eastAsia="Times New Roman" w:hAnsi="Arena Condensed" w:cs="Times New Roman"/>
                              <w:sz w:val="20"/>
                              <w:szCs w:val="24"/>
                            </w:rPr>
                            <w:t>Malolos</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7:30-9:30 A.M.</w:t>
                        </w:r>
                      </w:p>
                    </w:tc>
                  </w:tr>
                  <w:tr w:rsidR="00A95A00" w:rsidRPr="00DF6A35" w:rsidTr="00A95A00">
                    <w:tc>
                      <w:tcPr>
                        <w:tcW w:w="1948"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9:30-11:30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20" w:history="1">
                          <w:r w:rsidR="00A95A00" w:rsidRPr="00DF6A35">
                            <w:rPr>
                              <w:rFonts w:ascii="Arena Condensed" w:eastAsia="Times New Roman" w:hAnsi="Arena Condensed" w:cs="Times New Roman"/>
                              <w:sz w:val="20"/>
                              <w:szCs w:val="24"/>
                            </w:rPr>
                            <w:t>Marikina</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9:30-11:30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21" w:anchor="marilao" w:history="1">
                          <w:proofErr w:type="spellStart"/>
                          <w:r w:rsidR="00A95A00" w:rsidRPr="00DF6A35">
                            <w:rPr>
                              <w:rFonts w:ascii="Arena Condensed" w:eastAsia="Times New Roman" w:hAnsi="Arena Condensed" w:cs="Times New Roman"/>
                              <w:sz w:val="20"/>
                              <w:szCs w:val="24"/>
                            </w:rPr>
                            <w:t>Marilao</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8:00-10:00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22" w:anchor="pampanga" w:history="1">
                          <w:r w:rsidR="00A95A00" w:rsidRPr="00DF6A35">
                            <w:rPr>
                              <w:rFonts w:ascii="Arena Condensed" w:eastAsia="Times New Roman" w:hAnsi="Arena Condensed" w:cs="Times New Roman"/>
                              <w:sz w:val="20"/>
                              <w:szCs w:val="24"/>
                            </w:rPr>
                            <w:t>Pampanga</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10:00-12:00 A.M.</w:t>
                        </w:r>
                      </w:p>
                    </w:tc>
                  </w:tr>
                  <w:tr w:rsidR="00A95A00" w:rsidRPr="00DF6A35" w:rsidTr="00A95A00">
                    <w:tc>
                      <w:tcPr>
                        <w:tcW w:w="1948"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23" w:anchor="pasig" w:history="1">
                          <w:r w:rsidR="00A95A00" w:rsidRPr="00DF6A35">
                            <w:rPr>
                              <w:rFonts w:ascii="Arena Condensed" w:eastAsia="Times New Roman" w:hAnsi="Arena Condensed" w:cs="Times New Roman"/>
                              <w:sz w:val="20"/>
                              <w:szCs w:val="24"/>
                            </w:rPr>
                            <w:t>Pasig</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8:00-10:00 A.M.</w:t>
                        </w:r>
                      </w:p>
                    </w:tc>
                  </w:tr>
                  <w:tr w:rsidR="00A95A00" w:rsidRPr="00DF6A35" w:rsidTr="00A95A00">
                    <w:tc>
                      <w:tcPr>
                        <w:tcW w:w="1948"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3:30-5:30 P.M.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24" w:history="1">
                          <w:r w:rsidR="00A95A00" w:rsidRPr="00DF6A35">
                            <w:rPr>
                              <w:rFonts w:ascii="Arena Condensed" w:eastAsia="Times New Roman" w:hAnsi="Arena Condensed" w:cs="Times New Roman"/>
                              <w:sz w:val="20"/>
                              <w:szCs w:val="24"/>
                            </w:rPr>
                            <w:t>Singapore</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A.M. - 12:00 NN</w:t>
                        </w:r>
                      </w:p>
                    </w:tc>
                  </w:tr>
                  <w:tr w:rsidR="00A95A00" w:rsidRPr="00DF6A35" w:rsidTr="00A95A00">
                    <w:tc>
                      <w:tcPr>
                        <w:tcW w:w="1948"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53828" w:rsidP="008D6889">
                        <w:pPr>
                          <w:spacing w:after="0" w:line="240" w:lineRule="auto"/>
                          <w:rPr>
                            <w:rFonts w:ascii="Arena Condensed" w:eastAsia="Times New Roman" w:hAnsi="Arena Condensed" w:cs="Times New Roman"/>
                            <w:sz w:val="20"/>
                            <w:szCs w:val="24"/>
                          </w:rPr>
                        </w:pPr>
                        <w:hyperlink r:id="rId25" w:history="1">
                          <w:proofErr w:type="spellStart"/>
                          <w:r w:rsidR="00A95A00" w:rsidRPr="00DF6A35">
                            <w:rPr>
                              <w:rFonts w:ascii="Arena Condensed" w:eastAsia="Times New Roman" w:hAnsi="Arena Condensed" w:cs="Times New Roman"/>
                              <w:sz w:val="20"/>
                              <w:szCs w:val="24"/>
                            </w:rPr>
                            <w:t>Taytay</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8:30-10:00 A.M.</w:t>
                        </w:r>
                      </w:p>
                    </w:tc>
                  </w:tr>
                  <w:tr w:rsidR="00A95A00" w:rsidRPr="00DF6A35" w:rsidTr="00A95A00">
                    <w:tc>
                      <w:tcPr>
                        <w:tcW w:w="1948"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10:30 A.M. - 12:00 NN</w:t>
                        </w:r>
                      </w:p>
                    </w:tc>
                  </w:tr>
                </w:tbl>
                <w:p w:rsidR="00A95A00" w:rsidRDefault="00A95A00" w:rsidP="00A95A00"/>
              </w:txbxContent>
            </v:textbox>
          </v:shape>
        </w:pict>
      </w:r>
      <w:r w:rsidR="0065409B" w:rsidRPr="001C2EF4">
        <w:rPr>
          <w:rFonts w:ascii="Bodoni MT Condensed" w:eastAsia="Times New Roman" w:hAnsi="Bodoni MT Condensed" w:cs="Times New Roman"/>
          <w:sz w:val="16"/>
          <w:szCs w:val="16"/>
        </w:rPr>
        <w:br/>
      </w:r>
    </w:p>
    <w:p w:rsidR="00103D46" w:rsidRDefault="00103D46"/>
    <w:p w:rsidR="00103D46" w:rsidRDefault="00103D46"/>
    <w:p w:rsidR="00103D46" w:rsidRDefault="00103D46"/>
    <w:p w:rsidR="00103D46" w:rsidRDefault="00103D46"/>
    <w:p w:rsidR="00E31673" w:rsidRDefault="00E31673"/>
    <w:p w:rsidR="00E31673" w:rsidRDefault="00E31673"/>
    <w:p w:rsidR="00E31673" w:rsidRDefault="00660052">
      <w:r>
        <w:rPr>
          <w:noProof/>
        </w:rPr>
        <w:drawing>
          <wp:anchor distT="0" distB="0" distL="114300" distR="114300" simplePos="0" relativeHeight="251698176" behindDoc="0" locked="0" layoutInCell="1" allowOverlap="1">
            <wp:simplePos x="0" y="0"/>
            <wp:positionH relativeFrom="column">
              <wp:posOffset>2873807</wp:posOffset>
            </wp:positionH>
            <wp:positionV relativeFrom="paragraph">
              <wp:posOffset>248718</wp:posOffset>
            </wp:positionV>
            <wp:extent cx="1626870" cy="101681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626870" cy="1016813"/>
                    </a:xfrm>
                    <a:prstGeom prst="rect">
                      <a:avLst/>
                    </a:prstGeom>
                    <a:noFill/>
                    <a:ln w="9525">
                      <a:noFill/>
                      <a:miter lim="800000"/>
                      <a:headEnd/>
                      <a:tailEnd/>
                    </a:ln>
                  </pic:spPr>
                </pic:pic>
              </a:graphicData>
            </a:graphic>
          </wp:anchor>
        </w:drawing>
      </w:r>
    </w:p>
    <w:p w:rsidR="00E31673" w:rsidRDefault="00E31673"/>
    <w:p w:rsidR="00E31673" w:rsidRDefault="00660052">
      <w:r>
        <w:rPr>
          <w:noProof/>
        </w:rPr>
        <w:pict>
          <v:group id="_x0000_s1060" style="position:absolute;margin-left:-6.35pt;margin-top:6.95pt;width:56pt;height:40.15pt;z-index:251700224" coordorigin="8251,10371" coordsize="1058,805" o:regroupid="1">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7" type="#_x0000_t71" style="position:absolute;left:8251;top:10371;width:1058;height:805;rotation:-1625432fd" fillcolor="yellow"/>
            <v:shape id="_x0000_s1059" type="#_x0000_t136" style="position:absolute;left:8422;top:10666;width:636;height:215;rotation:-2798039fd" fillcolor="red">
              <v:shadow color="#868686"/>
              <v:textpath style="font-family:&quot;Arial Black&quot;;v-text-kern:t" trim="t" fitpath="t" string="NEW"/>
            </v:shape>
          </v:group>
        </w:pict>
      </w:r>
      <w:r>
        <w:rPr>
          <w:noProof/>
        </w:rPr>
        <w:pict>
          <v:group id="_x0000_s1064" style="position:absolute;margin-left:-.45pt;margin-top:7.35pt;width:218.1pt;height:23.5pt;z-index:-251613184" coordorigin="8271,10347" coordsize="2409,47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8271;top:10347;width:2409;height:470" o:regroupid="1" fillcolor="red"/>
            <v:shape id="_x0000_s1062" type="#_x0000_t136" style="position:absolute;left:8800;top:10478;width:1674;height:192" o:regroupid="1" fillcolor="yellow">
              <v:shadow color="#868686"/>
              <v:textpath style="font-family:&quot;Arial Black&quot;;v-text-kern:t" trim="t" fitpath="t" string="check our website"/>
            </v:shape>
          </v:group>
        </w:pict>
      </w:r>
    </w:p>
    <w:p w:rsidR="00103D46" w:rsidRDefault="00660052">
      <w:r>
        <w:rPr>
          <w:noProof/>
        </w:rPr>
        <w:pict>
          <v:shape id="_x0000_s1058" type="#_x0000_t202" style="position:absolute;margin-left:35.25pt;margin-top:1.65pt;width:166.5pt;height:30.1pt;z-index:251691008" filled="f" stroked="f">
            <v:textbox>
              <w:txbxContent>
                <w:p w:rsidR="00C3289A" w:rsidRPr="00660052" w:rsidRDefault="00C3289A" w:rsidP="00660052">
                  <w:pPr>
                    <w:spacing w:after="0"/>
                    <w:jc w:val="center"/>
                    <w:rPr>
                      <w:rFonts w:ascii="CoherentSSK" w:hAnsi="CoherentSSK"/>
                      <w:sz w:val="18"/>
                    </w:rPr>
                  </w:pPr>
                  <w:hyperlink r:id="rId27" w:history="1">
                    <w:r w:rsidRPr="00660052">
                      <w:rPr>
                        <w:rStyle w:val="Hyperlink"/>
                        <w:rFonts w:ascii="CoherentSSK" w:hAnsi="CoherentSSK"/>
                        <w:sz w:val="18"/>
                      </w:rPr>
                      <w:t>www.ccf-malaybalay.yolasite.com</w:t>
                    </w:r>
                  </w:hyperlink>
                </w:p>
                <w:p w:rsidR="00C3289A" w:rsidRPr="00660052" w:rsidRDefault="00C3289A" w:rsidP="00660052">
                  <w:pPr>
                    <w:spacing w:after="0"/>
                    <w:jc w:val="center"/>
                    <w:rPr>
                      <w:rFonts w:ascii="CoherentSSK" w:hAnsi="CoherentSSK"/>
                      <w:sz w:val="14"/>
                    </w:rPr>
                  </w:pPr>
                  <w:r w:rsidRPr="00660052">
                    <w:rPr>
                      <w:rFonts w:ascii="CoherentSSK" w:hAnsi="CoherentSSK"/>
                      <w:sz w:val="14"/>
                    </w:rPr>
                    <w:t>Kindly make your comments and suggestion</w:t>
                  </w:r>
                  <w:r w:rsidR="00660052" w:rsidRPr="00660052">
                    <w:rPr>
                      <w:rFonts w:ascii="CoherentSSK" w:hAnsi="CoherentSSK"/>
                      <w:sz w:val="14"/>
                    </w:rPr>
                    <w:t>s</w:t>
                  </w:r>
                </w:p>
              </w:txbxContent>
            </v:textbox>
          </v:shape>
        </w:pict>
      </w:r>
      <w:r w:rsidR="00A53828">
        <w:rPr>
          <w:noProof/>
        </w:rPr>
        <w:pict>
          <v:shape id="_x0000_s1049" type="#_x0000_t202" style="position:absolute;margin-left:-2.8pt;margin-top:25.95pt;width:370pt;height:30.65pt;z-index:251683840" fillcolor="black [3213]">
            <v:textbox style="mso-next-textbox:#_x0000_s1049">
              <w:txbxContent>
                <w:p w:rsidR="0065409B" w:rsidRPr="0065056A" w:rsidRDefault="0065409B" w:rsidP="0065409B">
                  <w:pPr>
                    <w:pStyle w:val="NormalWeb"/>
                    <w:spacing w:before="0" w:beforeAutospacing="0" w:after="0" w:afterAutospacing="0"/>
                    <w:jc w:val="right"/>
                    <w:rPr>
                      <w:rFonts w:ascii="AcmoSSK" w:hAnsi="AcmoSSK"/>
                      <w:color w:val="FFFFFF" w:themeColor="background1"/>
                      <w:sz w:val="22"/>
                    </w:rPr>
                  </w:pPr>
                  <w:r>
                    <w:rPr>
                      <w:rFonts w:ascii="AcmoSSK" w:hAnsi="AcmoSSK"/>
                      <w:color w:val="FFFFFF" w:themeColor="background1"/>
                      <w:sz w:val="22"/>
                    </w:rPr>
                    <w:t>Making Christ Committed Follower who will make Christ Committed Follower who will make Christ Committed Follower…</w:t>
                  </w:r>
                  <w:r w:rsidRPr="0065056A">
                    <w:rPr>
                      <w:rFonts w:ascii="AcmoSSK" w:hAnsi="AcmoSSK"/>
                      <w:color w:val="FFFFFF" w:themeColor="background1"/>
                      <w:sz w:val="22"/>
                    </w:rPr>
                    <w:t xml:space="preserve"> </w:t>
                  </w:r>
                </w:p>
              </w:txbxContent>
            </v:textbox>
          </v:shape>
        </w:pict>
      </w:r>
    </w:p>
    <w:sectPr w:rsidR="00103D46" w:rsidSect="00870E8B">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canthusBlackSSK">
    <w:panose1 w:val="00000400000000000000"/>
    <w:charset w:val="00"/>
    <w:family w:val="auto"/>
    <w:pitch w:val="variable"/>
    <w:sig w:usb0="00000003" w:usb1="00000000" w:usb2="00000000" w:usb3="00000000" w:csb0="00000001" w:csb1="00000000"/>
  </w:font>
  <w:font w:name="AcanthusSSK">
    <w:panose1 w:val="00000400000000000000"/>
    <w:charset w:val="00"/>
    <w:family w:val="auto"/>
    <w:pitch w:val="variable"/>
    <w:sig w:usb0="00000003" w:usb1="00000000" w:usb2="00000000" w:usb3="00000000" w:csb0="00000001" w:csb1="00000000"/>
  </w:font>
  <w:font w:name="Arena Condensed">
    <w:panose1 w:val="020B7200000000000000"/>
    <w:charset w:val="00"/>
    <w:family w:val="swiss"/>
    <w:pitch w:val="variable"/>
    <w:sig w:usb0="00000003" w:usb1="00000000" w:usb2="00000000" w:usb3="00000000" w:csb0="00000001" w:csb1="00000000"/>
  </w:font>
  <w:font w:name="AcmoSSK">
    <w:panose1 w:val="00000400000000000000"/>
    <w:charset w:val="00"/>
    <w:family w:val="auto"/>
    <w:pitch w:val="variable"/>
    <w:sig w:usb0="00000083" w:usb1="00000000" w:usb2="00000000" w:usb3="00000000" w:csb0="00000009" w:csb1="00000000"/>
  </w:font>
  <w:font w:name="Bodoni">
    <w:panose1 w:val="02070603060706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brazoScriptSSK">
    <w:panose1 w:val="00000400000000000000"/>
    <w:charset w:val="00"/>
    <w:family w:val="auto"/>
    <w:pitch w:val="variable"/>
    <w:sig w:usb0="00000083" w:usb1="00000000" w:usb2="00000000" w:usb3="00000000" w:csb0="00000009" w:csb1="00000000"/>
  </w:font>
  <w:font w:name="CoherentSSK">
    <w:panose1 w:val="000004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19C"/>
    <w:multiLevelType w:val="multilevel"/>
    <w:tmpl w:val="EC0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870E8B"/>
    <w:rsid w:val="000A1CDE"/>
    <w:rsid w:val="00103D46"/>
    <w:rsid w:val="00117950"/>
    <w:rsid w:val="00193CDF"/>
    <w:rsid w:val="00226385"/>
    <w:rsid w:val="005C1E1C"/>
    <w:rsid w:val="00631003"/>
    <w:rsid w:val="0065056A"/>
    <w:rsid w:val="0065409B"/>
    <w:rsid w:val="00660052"/>
    <w:rsid w:val="007A252A"/>
    <w:rsid w:val="007A5EB9"/>
    <w:rsid w:val="00843BEE"/>
    <w:rsid w:val="008511E2"/>
    <w:rsid w:val="00863580"/>
    <w:rsid w:val="00866F18"/>
    <w:rsid w:val="00870E8B"/>
    <w:rsid w:val="00873374"/>
    <w:rsid w:val="00876478"/>
    <w:rsid w:val="008B4339"/>
    <w:rsid w:val="00910F60"/>
    <w:rsid w:val="00916571"/>
    <w:rsid w:val="009D6D76"/>
    <w:rsid w:val="00A53828"/>
    <w:rsid w:val="00A95A00"/>
    <w:rsid w:val="00B8221F"/>
    <w:rsid w:val="00C3289A"/>
    <w:rsid w:val="00C73D9F"/>
    <w:rsid w:val="00D90BFC"/>
    <w:rsid w:val="00DA345B"/>
    <w:rsid w:val="00E31673"/>
    <w:rsid w:val="00E6232F"/>
    <w:rsid w:val="00F16609"/>
    <w:rsid w:val="00FE5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3"/>
        <o:r id="V:Rule5" type="connector" idref="#_x0000_s1038"/>
        <o:r id="V:Rule6"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EE"/>
  </w:style>
  <w:style w:type="paragraph" w:styleId="Heading2">
    <w:name w:val="heading 2"/>
    <w:basedOn w:val="Normal"/>
    <w:link w:val="Heading2Char"/>
    <w:uiPriority w:val="9"/>
    <w:qFormat/>
    <w:rsid w:val="00851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05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8B"/>
    <w:rPr>
      <w:rFonts w:ascii="Tahoma" w:hAnsi="Tahoma" w:cs="Tahoma"/>
      <w:sz w:val="16"/>
      <w:szCs w:val="16"/>
    </w:rPr>
  </w:style>
  <w:style w:type="character" w:styleId="Hyperlink">
    <w:name w:val="Hyperlink"/>
    <w:basedOn w:val="DefaultParagraphFont"/>
    <w:uiPriority w:val="99"/>
    <w:unhideWhenUsed/>
    <w:rsid w:val="00866F18"/>
    <w:rPr>
      <w:color w:val="0000FF" w:themeColor="hyperlink"/>
      <w:u w:val="single"/>
    </w:rPr>
  </w:style>
  <w:style w:type="paragraph" w:styleId="NormalWeb">
    <w:name w:val="Normal (Web)"/>
    <w:basedOn w:val="Normal"/>
    <w:uiPriority w:val="99"/>
    <w:unhideWhenUsed/>
    <w:rsid w:val="00851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11E2"/>
    <w:rPr>
      <w:rFonts w:ascii="Times New Roman" w:eastAsia="Times New Roman" w:hAnsi="Times New Roman" w:cs="Times New Roman"/>
      <w:b/>
      <w:bCs/>
      <w:sz w:val="36"/>
      <w:szCs w:val="36"/>
    </w:rPr>
  </w:style>
  <w:style w:type="character" w:customStyle="1" w:styleId="verse-num">
    <w:name w:val="verse-num"/>
    <w:basedOn w:val="DefaultParagraphFont"/>
    <w:rsid w:val="008511E2"/>
  </w:style>
  <w:style w:type="character" w:customStyle="1" w:styleId="Heading3Char">
    <w:name w:val="Heading 3 Char"/>
    <w:basedOn w:val="DefaultParagraphFont"/>
    <w:link w:val="Heading3"/>
    <w:uiPriority w:val="9"/>
    <w:semiHidden/>
    <w:rsid w:val="0065056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76478"/>
    <w:rPr>
      <w:b/>
      <w:bCs/>
    </w:rPr>
  </w:style>
  <w:style w:type="character" w:styleId="Emphasis">
    <w:name w:val="Emphasis"/>
    <w:basedOn w:val="DefaultParagraphFont"/>
    <w:uiPriority w:val="20"/>
    <w:qFormat/>
    <w:rsid w:val="00876478"/>
    <w:rPr>
      <w:i/>
      <w:iCs/>
    </w:rPr>
  </w:style>
</w:styles>
</file>

<file path=word/webSettings.xml><?xml version="1.0" encoding="utf-8"?>
<w:webSettings xmlns:r="http://schemas.openxmlformats.org/officeDocument/2006/relationships" xmlns:w="http://schemas.openxmlformats.org/wordprocessingml/2006/main">
  <w:divs>
    <w:div w:id="246235545">
      <w:bodyDiv w:val="1"/>
      <w:marLeft w:val="0"/>
      <w:marRight w:val="0"/>
      <w:marTop w:val="0"/>
      <w:marBottom w:val="0"/>
      <w:divBdr>
        <w:top w:val="none" w:sz="0" w:space="0" w:color="auto"/>
        <w:left w:val="none" w:sz="0" w:space="0" w:color="auto"/>
        <w:bottom w:val="none" w:sz="0" w:space="0" w:color="auto"/>
        <w:right w:val="none" w:sz="0" w:space="0" w:color="auto"/>
      </w:divBdr>
    </w:div>
    <w:div w:id="786697613">
      <w:bodyDiv w:val="1"/>
      <w:marLeft w:val="0"/>
      <w:marRight w:val="0"/>
      <w:marTop w:val="0"/>
      <w:marBottom w:val="0"/>
      <w:divBdr>
        <w:top w:val="none" w:sz="0" w:space="0" w:color="auto"/>
        <w:left w:val="none" w:sz="0" w:space="0" w:color="auto"/>
        <w:bottom w:val="none" w:sz="0" w:space="0" w:color="auto"/>
        <w:right w:val="none" w:sz="0" w:space="0" w:color="auto"/>
      </w:divBdr>
      <w:divsChild>
        <w:div w:id="475608769">
          <w:marLeft w:val="0"/>
          <w:marRight w:val="0"/>
          <w:marTop w:val="0"/>
          <w:marBottom w:val="0"/>
          <w:divBdr>
            <w:top w:val="none" w:sz="0" w:space="0" w:color="auto"/>
            <w:left w:val="none" w:sz="0" w:space="0" w:color="auto"/>
            <w:bottom w:val="none" w:sz="0" w:space="0" w:color="auto"/>
            <w:right w:val="none" w:sz="0" w:space="0" w:color="auto"/>
          </w:divBdr>
          <w:divsChild>
            <w:div w:id="6180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1825">
      <w:bodyDiv w:val="1"/>
      <w:marLeft w:val="0"/>
      <w:marRight w:val="0"/>
      <w:marTop w:val="0"/>
      <w:marBottom w:val="0"/>
      <w:divBdr>
        <w:top w:val="none" w:sz="0" w:space="0" w:color="auto"/>
        <w:left w:val="none" w:sz="0" w:space="0" w:color="auto"/>
        <w:bottom w:val="none" w:sz="0" w:space="0" w:color="auto"/>
        <w:right w:val="none" w:sz="0" w:space="0" w:color="auto"/>
      </w:divBdr>
      <w:divsChild>
        <w:div w:id="185244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cf.org.ph/about-us/branches-church-planting" TargetMode="External"/><Relationship Id="rId18" Type="http://schemas.openxmlformats.org/officeDocument/2006/relationships/hyperlink" Target="http://www.ccf.org.ph/about-us/branches-church-planting"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cf.org.ph/about-us/branches-church-planting" TargetMode="External"/><Relationship Id="rId7" Type="http://schemas.openxmlformats.org/officeDocument/2006/relationships/hyperlink" Target="mailto:ccf_malaybalay@yahoo.com" TargetMode="External"/><Relationship Id="rId12" Type="http://schemas.openxmlformats.org/officeDocument/2006/relationships/hyperlink" Target="http://www.ccf-alabang.org" TargetMode="External"/><Relationship Id="rId17" Type="http://schemas.openxmlformats.org/officeDocument/2006/relationships/hyperlink" Target="http://www.ccf.org.ph/about-us/branches-church-planting" TargetMode="External"/><Relationship Id="rId25" Type="http://schemas.openxmlformats.org/officeDocument/2006/relationships/hyperlink" Target="http://www.ccf.org.ph/about-us/branches-church-planting/ccf-taytay" TargetMode="External"/><Relationship Id="rId2" Type="http://schemas.openxmlformats.org/officeDocument/2006/relationships/styles" Target="styles.xml"/><Relationship Id="rId16" Type="http://schemas.openxmlformats.org/officeDocument/2006/relationships/hyperlink" Target="http://www.ccf.org.ph/about-us/branches-church-planting/ccf-davao" TargetMode="External"/><Relationship Id="rId20" Type="http://schemas.openxmlformats.org/officeDocument/2006/relationships/hyperlink" Target="http://www.ccfmarikin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cf.org.ph/about-us/ccf-davao/" TargetMode="External"/><Relationship Id="rId24" Type="http://schemas.openxmlformats.org/officeDocument/2006/relationships/hyperlink" Target="http://www.ccf-singapore.org" TargetMode="External"/><Relationship Id="rId5" Type="http://schemas.openxmlformats.org/officeDocument/2006/relationships/image" Target="media/image1.jpeg"/><Relationship Id="rId15" Type="http://schemas.openxmlformats.org/officeDocument/2006/relationships/hyperlink" Target="http://www.ccf.org.ph/about-us/branches-church-planting/ccf-cebu" TargetMode="External"/><Relationship Id="rId23" Type="http://schemas.openxmlformats.org/officeDocument/2006/relationships/hyperlink" Target="http://www.ccf.org.ph/about-us/branches-church-planting" TargetMode="External"/><Relationship Id="rId28" Type="http://schemas.openxmlformats.org/officeDocument/2006/relationships/fontTable" Target="fontTable.xml"/><Relationship Id="rId10" Type="http://schemas.openxmlformats.org/officeDocument/2006/relationships/hyperlink" Target="http://www.esv.org" TargetMode="External"/><Relationship Id="rId19" Type="http://schemas.openxmlformats.org/officeDocument/2006/relationships/hyperlink" Target="http://www.ccf.org.ph/about-us/branches-church-planti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cf.org.ph/about-us/branches-church-planting" TargetMode="External"/><Relationship Id="rId22" Type="http://schemas.openxmlformats.org/officeDocument/2006/relationships/hyperlink" Target="http://www.ccf.org.ph/about-us/branches-church-planting" TargetMode="External"/><Relationship Id="rId27" Type="http://schemas.openxmlformats.org/officeDocument/2006/relationships/hyperlink" Target="http://www.ccf-malaybalay.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5</cp:revision>
  <cp:lastPrinted>2009-06-11T03:14:00Z</cp:lastPrinted>
  <dcterms:created xsi:type="dcterms:W3CDTF">2009-06-10T06:30:00Z</dcterms:created>
  <dcterms:modified xsi:type="dcterms:W3CDTF">2009-06-11T03:28:00Z</dcterms:modified>
</cp:coreProperties>
</file>